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 w:val="32"/>
          <w:szCs w:val="32"/>
        </w:rPr>
      </w:pPr>
      <w:bookmarkStart w:id="0" w:name="_GoBack"/>
      <w:bookmarkEnd w:id="0"/>
      <w:r>
        <w:rPr>
          <w:rFonts w:ascii="Times New Roman" w:hAnsi="Times New Roman"/>
          <w:b/>
          <w:bCs/>
          <w:color w:val="000000"/>
          <w:spacing w:val="2"/>
          <w:sz w:val="32"/>
          <w:szCs w:val="32"/>
        </w:rPr>
        <w:t>Татарский республиканский комитет профсоюза</w:t>
      </w: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 w:val="32"/>
          <w:szCs w:val="32"/>
        </w:rPr>
      </w:pPr>
      <w:r>
        <w:rPr>
          <w:rFonts w:ascii="Times New Roman" w:hAnsi="Times New Roman"/>
          <w:b/>
          <w:bCs/>
          <w:color w:val="000000"/>
          <w:spacing w:val="2"/>
          <w:sz w:val="32"/>
          <w:szCs w:val="32"/>
        </w:rPr>
        <w:t xml:space="preserve"> работников народного образования и науки</w:t>
      </w: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 w:val="32"/>
          <w:szCs w:val="32"/>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 w:val="32"/>
          <w:szCs w:val="32"/>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 w:val="28"/>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 w:val="32"/>
          <w:szCs w:val="32"/>
        </w:rPr>
      </w:pPr>
      <w:r>
        <w:rPr>
          <w:rFonts w:ascii="Times New Roman" w:hAnsi="Times New Roman"/>
          <w:b/>
          <w:bCs/>
          <w:color w:val="000000"/>
          <w:spacing w:val="2"/>
          <w:sz w:val="32"/>
          <w:szCs w:val="32"/>
        </w:rPr>
        <w:t>КОЛЛЕКТИВНЫЙ ДОГОВОР</w:t>
      </w: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 w:val="32"/>
          <w:szCs w:val="32"/>
        </w:rPr>
      </w:pPr>
      <w:r>
        <w:rPr>
          <w:rFonts w:ascii="Times New Roman" w:hAnsi="Times New Roman"/>
          <w:b/>
          <w:bCs/>
          <w:color w:val="000000"/>
          <w:spacing w:val="2"/>
          <w:sz w:val="32"/>
          <w:szCs w:val="32"/>
        </w:rPr>
        <w:t>ОБРАЗОВАТЕЛЬНОЙ ОРГАНИЗАЦИИ</w:t>
      </w:r>
    </w:p>
    <w:p w:rsidR="00FD4ACF" w:rsidRPr="005F1331"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spacing w:val="2"/>
          <w:sz w:val="36"/>
          <w:szCs w:val="36"/>
        </w:rPr>
      </w:pPr>
      <w:r w:rsidRPr="005F1331">
        <w:rPr>
          <w:rFonts w:ascii="Times New Roman" w:hAnsi="Times New Roman"/>
          <w:b/>
          <w:bCs/>
          <w:spacing w:val="2"/>
          <w:sz w:val="36"/>
          <w:szCs w:val="36"/>
        </w:rPr>
        <w:t>муниципального бюджетного дошкольного образовате</w:t>
      </w:r>
      <w:r w:rsidR="00E11BF5">
        <w:rPr>
          <w:rFonts w:ascii="Times New Roman" w:hAnsi="Times New Roman"/>
          <w:b/>
          <w:bCs/>
          <w:spacing w:val="2"/>
          <w:sz w:val="36"/>
          <w:szCs w:val="36"/>
        </w:rPr>
        <w:t>льного учреждения «</w:t>
      </w:r>
      <w:proofErr w:type="spellStart"/>
      <w:r w:rsidR="00D47CFD">
        <w:rPr>
          <w:rFonts w:ascii="Times New Roman" w:hAnsi="Times New Roman"/>
          <w:b/>
          <w:bCs/>
          <w:spacing w:val="2"/>
          <w:sz w:val="36"/>
          <w:szCs w:val="36"/>
        </w:rPr>
        <w:t>Хозесановск</w:t>
      </w:r>
      <w:r w:rsidR="002A10EC">
        <w:rPr>
          <w:rFonts w:ascii="Times New Roman" w:hAnsi="Times New Roman"/>
          <w:b/>
          <w:bCs/>
          <w:spacing w:val="2"/>
          <w:sz w:val="36"/>
          <w:szCs w:val="36"/>
        </w:rPr>
        <w:t>ий</w:t>
      </w:r>
      <w:proofErr w:type="spellEnd"/>
      <w:r w:rsidR="0034681F">
        <w:rPr>
          <w:rFonts w:ascii="Times New Roman" w:hAnsi="Times New Roman"/>
          <w:b/>
          <w:bCs/>
          <w:spacing w:val="2"/>
          <w:sz w:val="36"/>
          <w:szCs w:val="36"/>
        </w:rPr>
        <w:t xml:space="preserve"> детск</w:t>
      </w:r>
      <w:r w:rsidR="002A10EC">
        <w:rPr>
          <w:rFonts w:ascii="Times New Roman" w:hAnsi="Times New Roman"/>
          <w:b/>
          <w:bCs/>
          <w:spacing w:val="2"/>
          <w:sz w:val="36"/>
          <w:szCs w:val="36"/>
        </w:rPr>
        <w:t xml:space="preserve">ий </w:t>
      </w:r>
      <w:r w:rsidRPr="005F1331">
        <w:rPr>
          <w:rFonts w:ascii="Times New Roman" w:hAnsi="Times New Roman"/>
          <w:b/>
          <w:bCs/>
          <w:spacing w:val="2"/>
          <w:sz w:val="36"/>
          <w:szCs w:val="36"/>
        </w:rPr>
        <w:t xml:space="preserve">сад </w:t>
      </w:r>
      <w:r w:rsidR="00D47CFD">
        <w:rPr>
          <w:rFonts w:ascii="Times New Roman" w:hAnsi="Times New Roman"/>
          <w:b/>
          <w:bCs/>
          <w:spacing w:val="2"/>
          <w:sz w:val="36"/>
          <w:szCs w:val="36"/>
        </w:rPr>
        <w:t xml:space="preserve">«Аленушка» </w:t>
      </w:r>
      <w:proofErr w:type="spellStart"/>
      <w:r w:rsidRPr="005F1331">
        <w:rPr>
          <w:rFonts w:ascii="Times New Roman" w:hAnsi="Times New Roman"/>
          <w:b/>
          <w:bCs/>
          <w:spacing w:val="2"/>
          <w:sz w:val="36"/>
          <w:szCs w:val="36"/>
        </w:rPr>
        <w:t>Кайбицкого</w:t>
      </w:r>
      <w:proofErr w:type="spellEnd"/>
      <w:r w:rsidRPr="005F1331">
        <w:rPr>
          <w:rFonts w:ascii="Times New Roman" w:hAnsi="Times New Roman"/>
          <w:b/>
          <w:bCs/>
          <w:spacing w:val="2"/>
          <w:sz w:val="36"/>
          <w:szCs w:val="36"/>
        </w:rPr>
        <w:t xml:space="preserve"> муниципального района Республика Татарстан»</w:t>
      </w: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p>
    <w:p w:rsidR="00FD4ACF" w:rsidRDefault="00FD4ACF" w:rsidP="005F1331">
      <w:pPr>
        <w:widowControl w:val="0"/>
        <w:shd w:val="clear" w:color="auto" w:fill="FFFFFF"/>
        <w:autoSpaceDE w:val="0"/>
        <w:autoSpaceDN w:val="0"/>
        <w:adjustRightInd w:val="0"/>
        <w:spacing w:before="154"/>
        <w:ind w:right="355"/>
        <w:rPr>
          <w:rFonts w:ascii="Times New Roman" w:hAnsi="Times New Roman"/>
          <w:b/>
          <w:bCs/>
          <w:color w:val="000000"/>
          <w:spacing w:val="2"/>
          <w:szCs w:val="28"/>
        </w:rPr>
      </w:pPr>
    </w:p>
    <w:p w:rsidR="00FD4ACF" w:rsidRDefault="00D47CFD" w:rsidP="005F1331">
      <w:pPr>
        <w:widowControl w:val="0"/>
        <w:shd w:val="clear" w:color="auto" w:fill="FFFFFF"/>
        <w:autoSpaceDE w:val="0"/>
        <w:autoSpaceDN w:val="0"/>
        <w:adjustRightInd w:val="0"/>
        <w:spacing w:before="154"/>
        <w:ind w:left="82" w:right="355"/>
        <w:jc w:val="center"/>
        <w:rPr>
          <w:rFonts w:ascii="Times New Roman" w:hAnsi="Times New Roman"/>
          <w:b/>
          <w:bCs/>
          <w:color w:val="000000"/>
          <w:spacing w:val="2"/>
          <w:szCs w:val="28"/>
        </w:rPr>
      </w:pPr>
      <w:r>
        <w:rPr>
          <w:rFonts w:ascii="Times New Roman" w:hAnsi="Times New Roman"/>
          <w:b/>
          <w:bCs/>
          <w:color w:val="000000"/>
          <w:spacing w:val="2"/>
          <w:szCs w:val="28"/>
        </w:rPr>
        <w:t xml:space="preserve">с. </w:t>
      </w:r>
      <w:proofErr w:type="spellStart"/>
      <w:r>
        <w:rPr>
          <w:rFonts w:ascii="Times New Roman" w:hAnsi="Times New Roman"/>
          <w:b/>
          <w:bCs/>
          <w:color w:val="000000"/>
          <w:spacing w:val="2"/>
          <w:szCs w:val="28"/>
        </w:rPr>
        <w:t>Хозесаново</w:t>
      </w:r>
      <w:proofErr w:type="spellEnd"/>
      <w:r w:rsidR="0034681F">
        <w:rPr>
          <w:rFonts w:ascii="Times New Roman" w:hAnsi="Times New Roman"/>
          <w:b/>
          <w:bCs/>
          <w:color w:val="000000"/>
          <w:spacing w:val="2"/>
          <w:szCs w:val="28"/>
        </w:rPr>
        <w:t>– 2017</w:t>
      </w:r>
      <w:r w:rsidR="00FD4ACF">
        <w:rPr>
          <w:rFonts w:ascii="Times New Roman" w:hAnsi="Times New Roman"/>
          <w:b/>
          <w:bCs/>
          <w:color w:val="000000"/>
          <w:spacing w:val="2"/>
          <w:szCs w:val="28"/>
        </w:rPr>
        <w:t xml:space="preserve"> г.</w:t>
      </w:r>
    </w:p>
    <w:p w:rsidR="00FD4ACF" w:rsidRDefault="00FD4ACF" w:rsidP="005F1331">
      <w:pPr>
        <w:keepNext/>
        <w:jc w:val="center"/>
        <w:outlineLvl w:val="5"/>
        <w:rPr>
          <w:rFonts w:ascii="Times New Roman" w:hAnsi="Times New Roman"/>
          <w:b/>
          <w:sz w:val="36"/>
          <w:szCs w:val="20"/>
        </w:rPr>
      </w:pPr>
      <w:r>
        <w:rPr>
          <w:rFonts w:ascii="Times New Roman" w:hAnsi="Times New Roman"/>
          <w:b/>
          <w:sz w:val="36"/>
        </w:rPr>
        <w:lastRenderedPageBreak/>
        <w:t>КОЛЛЕКТИВНЫЙ ДОГОВОР</w:t>
      </w:r>
    </w:p>
    <w:p w:rsidR="00FD4ACF" w:rsidRPr="007C31B1" w:rsidRDefault="00FD4ACF" w:rsidP="005F1331">
      <w:pPr>
        <w:widowControl w:val="0"/>
        <w:shd w:val="clear" w:color="auto" w:fill="FFFFFF"/>
        <w:autoSpaceDE w:val="0"/>
        <w:autoSpaceDN w:val="0"/>
        <w:adjustRightInd w:val="0"/>
        <w:spacing w:before="154"/>
        <w:ind w:left="82" w:right="355"/>
        <w:jc w:val="center"/>
        <w:rPr>
          <w:rFonts w:ascii="Times New Roman" w:hAnsi="Times New Roman"/>
          <w:b/>
          <w:bCs/>
          <w:spacing w:val="2"/>
          <w:sz w:val="28"/>
          <w:szCs w:val="28"/>
        </w:rPr>
      </w:pPr>
      <w:r w:rsidRPr="007C31B1">
        <w:rPr>
          <w:rFonts w:ascii="Times New Roman" w:hAnsi="Times New Roman"/>
          <w:b/>
          <w:bCs/>
          <w:spacing w:val="2"/>
          <w:sz w:val="28"/>
          <w:szCs w:val="28"/>
        </w:rPr>
        <w:t>муниципального бюджетного дошкольного образоват</w:t>
      </w:r>
      <w:r w:rsidR="00E11BF5">
        <w:rPr>
          <w:rFonts w:ascii="Times New Roman" w:hAnsi="Times New Roman"/>
          <w:b/>
          <w:bCs/>
          <w:spacing w:val="2"/>
          <w:sz w:val="28"/>
          <w:szCs w:val="28"/>
        </w:rPr>
        <w:t>ельного учреждения «</w:t>
      </w:r>
      <w:proofErr w:type="spellStart"/>
      <w:r w:rsidR="00D47CFD">
        <w:rPr>
          <w:rFonts w:ascii="Times New Roman" w:hAnsi="Times New Roman"/>
          <w:b/>
          <w:bCs/>
          <w:spacing w:val="2"/>
          <w:sz w:val="28"/>
          <w:szCs w:val="28"/>
        </w:rPr>
        <w:t>Х</w:t>
      </w:r>
      <w:r w:rsidR="00DC5A9A">
        <w:rPr>
          <w:rFonts w:ascii="Times New Roman" w:hAnsi="Times New Roman"/>
          <w:b/>
          <w:bCs/>
          <w:spacing w:val="2"/>
          <w:sz w:val="28"/>
          <w:szCs w:val="28"/>
        </w:rPr>
        <w:t>озесановский</w:t>
      </w:r>
      <w:proofErr w:type="spellEnd"/>
      <w:r w:rsidR="00DC5A9A">
        <w:rPr>
          <w:rFonts w:ascii="Times New Roman" w:hAnsi="Times New Roman"/>
          <w:b/>
          <w:bCs/>
          <w:spacing w:val="2"/>
          <w:sz w:val="28"/>
          <w:szCs w:val="28"/>
        </w:rPr>
        <w:t xml:space="preserve"> </w:t>
      </w:r>
      <w:r w:rsidR="0034681F">
        <w:rPr>
          <w:rFonts w:ascii="Times New Roman" w:hAnsi="Times New Roman"/>
          <w:b/>
          <w:bCs/>
          <w:spacing w:val="2"/>
          <w:sz w:val="28"/>
          <w:szCs w:val="28"/>
        </w:rPr>
        <w:t>детск</w:t>
      </w:r>
      <w:r w:rsidR="00DC5A9A">
        <w:rPr>
          <w:rFonts w:ascii="Times New Roman" w:hAnsi="Times New Roman"/>
          <w:b/>
          <w:bCs/>
          <w:spacing w:val="2"/>
          <w:sz w:val="28"/>
          <w:szCs w:val="28"/>
        </w:rPr>
        <w:t>ий</w:t>
      </w:r>
      <w:r w:rsidR="0034681F">
        <w:rPr>
          <w:rFonts w:ascii="Times New Roman" w:hAnsi="Times New Roman"/>
          <w:b/>
          <w:bCs/>
          <w:spacing w:val="2"/>
          <w:sz w:val="28"/>
          <w:szCs w:val="28"/>
        </w:rPr>
        <w:t xml:space="preserve"> </w:t>
      </w:r>
      <w:r w:rsidRPr="007C31B1">
        <w:rPr>
          <w:rFonts w:ascii="Times New Roman" w:hAnsi="Times New Roman"/>
          <w:b/>
          <w:bCs/>
          <w:spacing w:val="2"/>
          <w:sz w:val="28"/>
          <w:szCs w:val="28"/>
        </w:rPr>
        <w:t>сад</w:t>
      </w:r>
      <w:r w:rsidR="00DC5A9A">
        <w:rPr>
          <w:rFonts w:ascii="Times New Roman" w:hAnsi="Times New Roman"/>
          <w:b/>
          <w:bCs/>
          <w:spacing w:val="2"/>
          <w:sz w:val="28"/>
          <w:szCs w:val="28"/>
        </w:rPr>
        <w:t xml:space="preserve"> «Аленушка» </w:t>
      </w:r>
      <w:r w:rsidRPr="007C31B1">
        <w:rPr>
          <w:rFonts w:ascii="Times New Roman" w:hAnsi="Times New Roman"/>
          <w:b/>
          <w:bCs/>
          <w:spacing w:val="2"/>
          <w:sz w:val="28"/>
          <w:szCs w:val="28"/>
        </w:rPr>
        <w:t xml:space="preserve"> </w:t>
      </w:r>
      <w:proofErr w:type="spellStart"/>
      <w:r w:rsidRPr="007C31B1">
        <w:rPr>
          <w:rFonts w:ascii="Times New Roman" w:hAnsi="Times New Roman"/>
          <w:b/>
          <w:bCs/>
          <w:spacing w:val="2"/>
          <w:sz w:val="28"/>
          <w:szCs w:val="28"/>
        </w:rPr>
        <w:t>Кайбицкого</w:t>
      </w:r>
      <w:proofErr w:type="spellEnd"/>
      <w:r w:rsidRPr="007C31B1">
        <w:rPr>
          <w:rFonts w:ascii="Times New Roman" w:hAnsi="Times New Roman"/>
          <w:b/>
          <w:bCs/>
          <w:spacing w:val="2"/>
          <w:sz w:val="28"/>
          <w:szCs w:val="28"/>
        </w:rPr>
        <w:t xml:space="preserve"> муниципального района Республика Татарстан»</w:t>
      </w:r>
    </w:p>
    <w:p w:rsidR="00FD4ACF" w:rsidRPr="007C31B1" w:rsidRDefault="00FD4ACF" w:rsidP="005F1331">
      <w:pPr>
        <w:widowControl w:val="0"/>
        <w:autoSpaceDE w:val="0"/>
        <w:autoSpaceDN w:val="0"/>
        <w:adjustRightInd w:val="0"/>
        <w:rPr>
          <w:rFonts w:ascii="Times New Roman" w:hAnsi="Times New Roman"/>
          <w:sz w:val="28"/>
          <w:szCs w:val="28"/>
        </w:rPr>
      </w:pPr>
      <w:r w:rsidRPr="007C31B1">
        <w:rPr>
          <w:rFonts w:ascii="Times New Roman" w:hAnsi="Times New Roman"/>
          <w:sz w:val="28"/>
          <w:szCs w:val="28"/>
        </w:rPr>
        <w:t xml:space="preserve">                                                          на </w:t>
      </w:r>
      <w:r w:rsidR="0034681F">
        <w:rPr>
          <w:rFonts w:ascii="Times New Roman" w:hAnsi="Times New Roman"/>
          <w:b/>
          <w:sz w:val="28"/>
          <w:szCs w:val="28"/>
        </w:rPr>
        <w:t>2017</w:t>
      </w:r>
      <w:r w:rsidRPr="007C31B1">
        <w:rPr>
          <w:rFonts w:ascii="Times New Roman" w:hAnsi="Times New Roman"/>
          <w:sz w:val="28"/>
          <w:szCs w:val="28"/>
        </w:rPr>
        <w:t>-</w:t>
      </w:r>
      <w:r w:rsidR="00553EB9">
        <w:rPr>
          <w:rFonts w:ascii="Times New Roman" w:hAnsi="Times New Roman"/>
          <w:b/>
          <w:sz w:val="28"/>
          <w:szCs w:val="28"/>
        </w:rPr>
        <w:t>2019</w:t>
      </w:r>
      <w:r w:rsidRPr="007C31B1">
        <w:rPr>
          <w:rFonts w:ascii="Times New Roman" w:hAnsi="Times New Roman"/>
          <w:sz w:val="28"/>
          <w:szCs w:val="28"/>
        </w:rPr>
        <w:t xml:space="preserve"> годы</w:t>
      </w:r>
    </w:p>
    <w:p w:rsidR="00FD4ACF" w:rsidRDefault="00FD4ACF" w:rsidP="005F1331">
      <w:pPr>
        <w:widowControl w:val="0"/>
        <w:autoSpaceDE w:val="0"/>
        <w:autoSpaceDN w:val="0"/>
        <w:adjustRightInd w:val="0"/>
        <w:rPr>
          <w:rFonts w:ascii="Times New Roman" w:hAnsi="Times New Roman"/>
        </w:rPr>
      </w:pPr>
    </w:p>
    <w:p w:rsidR="00FD4ACF" w:rsidRPr="005F1331" w:rsidRDefault="00FD4ACF" w:rsidP="005F1331">
      <w:pPr>
        <w:widowControl w:val="0"/>
        <w:autoSpaceDE w:val="0"/>
        <w:autoSpaceDN w:val="0"/>
        <w:adjustRightInd w:val="0"/>
        <w:rPr>
          <w:rFonts w:ascii="Times New Roman" w:hAnsi="Times New Roman"/>
          <w:sz w:val="28"/>
          <w:szCs w:val="28"/>
        </w:rPr>
      </w:pPr>
      <w:r w:rsidRPr="005F1331">
        <w:rPr>
          <w:rFonts w:ascii="Times New Roman" w:hAnsi="Times New Roman"/>
          <w:sz w:val="28"/>
          <w:szCs w:val="28"/>
        </w:rPr>
        <w:t xml:space="preserve">    Коллективный договор прошел уведомительную регистрацию</w:t>
      </w:r>
    </w:p>
    <w:p w:rsidR="00FD4ACF" w:rsidRPr="005F1331" w:rsidRDefault="00FD4ACF" w:rsidP="005F1331">
      <w:pPr>
        <w:widowControl w:val="0"/>
        <w:autoSpaceDE w:val="0"/>
        <w:autoSpaceDN w:val="0"/>
        <w:adjustRightInd w:val="0"/>
        <w:rPr>
          <w:rFonts w:ascii="Times New Roman" w:hAnsi="Times New Roman"/>
          <w:sz w:val="28"/>
          <w:szCs w:val="28"/>
        </w:rPr>
      </w:pPr>
      <w:r w:rsidRPr="005F1331">
        <w:rPr>
          <w:rFonts w:ascii="Times New Roman" w:hAnsi="Times New Roman"/>
          <w:sz w:val="28"/>
          <w:szCs w:val="28"/>
        </w:rPr>
        <w:t xml:space="preserve">     в  ГКУ «Центр занятости населения </w:t>
      </w:r>
      <w:proofErr w:type="spellStart"/>
      <w:r w:rsidRPr="005F1331">
        <w:rPr>
          <w:rFonts w:ascii="Times New Roman" w:hAnsi="Times New Roman"/>
          <w:sz w:val="28"/>
          <w:szCs w:val="28"/>
        </w:rPr>
        <w:t>Кайбицкого</w:t>
      </w:r>
      <w:proofErr w:type="spellEnd"/>
      <w:r w:rsidRPr="005F1331">
        <w:rPr>
          <w:rFonts w:ascii="Times New Roman" w:hAnsi="Times New Roman"/>
          <w:sz w:val="28"/>
          <w:szCs w:val="28"/>
        </w:rPr>
        <w:t xml:space="preserve"> района»</w:t>
      </w:r>
    </w:p>
    <w:p w:rsidR="00FD4ACF" w:rsidRPr="005F1331" w:rsidRDefault="00FD4ACF" w:rsidP="005F1331">
      <w:pPr>
        <w:widowControl w:val="0"/>
        <w:autoSpaceDE w:val="0"/>
        <w:autoSpaceDN w:val="0"/>
        <w:adjustRightInd w:val="0"/>
        <w:rPr>
          <w:rFonts w:ascii="Times New Roman" w:hAnsi="Times New Roman"/>
          <w:sz w:val="28"/>
          <w:szCs w:val="28"/>
        </w:rPr>
      </w:pPr>
    </w:p>
    <w:p w:rsidR="00FD4ACF" w:rsidRPr="005F1331" w:rsidRDefault="00FD4ACF" w:rsidP="005F1331">
      <w:pPr>
        <w:widowControl w:val="0"/>
        <w:autoSpaceDE w:val="0"/>
        <w:autoSpaceDN w:val="0"/>
        <w:adjustRightInd w:val="0"/>
        <w:rPr>
          <w:rFonts w:ascii="Times New Roman" w:hAnsi="Times New Roman"/>
          <w:sz w:val="28"/>
          <w:szCs w:val="28"/>
        </w:rPr>
      </w:pPr>
    </w:p>
    <w:p w:rsidR="00FD4ACF" w:rsidRPr="005F1331" w:rsidRDefault="00FD4ACF" w:rsidP="005F1331">
      <w:pPr>
        <w:widowControl w:val="0"/>
        <w:autoSpaceDE w:val="0"/>
        <w:autoSpaceDN w:val="0"/>
        <w:adjustRightInd w:val="0"/>
        <w:rPr>
          <w:rFonts w:ascii="Times New Roman" w:hAnsi="Times New Roman"/>
          <w:sz w:val="28"/>
          <w:szCs w:val="28"/>
        </w:rPr>
      </w:pPr>
      <w:r w:rsidRPr="005F1331">
        <w:rPr>
          <w:rFonts w:ascii="Times New Roman" w:hAnsi="Times New Roman"/>
          <w:sz w:val="28"/>
          <w:szCs w:val="28"/>
        </w:rPr>
        <w:t xml:space="preserve">Регистрационный №___ от </w:t>
      </w:r>
      <w:r w:rsidR="001102C6">
        <w:rPr>
          <w:rFonts w:ascii="Times New Roman" w:hAnsi="Times New Roman"/>
          <w:sz w:val="28"/>
          <w:szCs w:val="28"/>
        </w:rPr>
        <w:t>«___»____________2017</w:t>
      </w:r>
      <w:r w:rsidR="00D32B43">
        <w:rPr>
          <w:rFonts w:ascii="Times New Roman" w:hAnsi="Times New Roman"/>
          <w:sz w:val="28"/>
          <w:szCs w:val="28"/>
        </w:rPr>
        <w:t xml:space="preserve"> </w:t>
      </w:r>
      <w:r w:rsidRPr="005F1331">
        <w:rPr>
          <w:rFonts w:ascii="Times New Roman" w:hAnsi="Times New Roman"/>
          <w:sz w:val="28"/>
          <w:szCs w:val="28"/>
        </w:rPr>
        <w:t>г.</w:t>
      </w:r>
    </w:p>
    <w:p w:rsidR="00FD4ACF" w:rsidRPr="005F1331" w:rsidRDefault="00FD4ACF" w:rsidP="005F1331">
      <w:pPr>
        <w:widowControl w:val="0"/>
        <w:autoSpaceDE w:val="0"/>
        <w:autoSpaceDN w:val="0"/>
        <w:adjustRightInd w:val="0"/>
        <w:rPr>
          <w:rFonts w:ascii="Times New Roman" w:hAnsi="Times New Roman"/>
          <w:sz w:val="28"/>
          <w:szCs w:val="28"/>
        </w:rPr>
      </w:pPr>
      <w:r w:rsidRPr="005F1331">
        <w:rPr>
          <w:rFonts w:ascii="Times New Roman" w:hAnsi="Times New Roman"/>
          <w:sz w:val="28"/>
          <w:szCs w:val="28"/>
        </w:rPr>
        <w:t xml:space="preserve">Руководитель органа по труду, директор                               </w:t>
      </w:r>
      <w:proofErr w:type="spellStart"/>
      <w:r w:rsidRPr="005F1331">
        <w:rPr>
          <w:rFonts w:ascii="Times New Roman" w:hAnsi="Times New Roman"/>
          <w:sz w:val="28"/>
          <w:szCs w:val="28"/>
        </w:rPr>
        <w:t>Камалеева</w:t>
      </w:r>
      <w:proofErr w:type="spellEnd"/>
      <w:r w:rsidRPr="005F1331">
        <w:rPr>
          <w:rFonts w:ascii="Times New Roman" w:hAnsi="Times New Roman"/>
          <w:sz w:val="28"/>
          <w:szCs w:val="28"/>
        </w:rPr>
        <w:t xml:space="preserve"> Э.Р.</w:t>
      </w:r>
    </w:p>
    <w:p w:rsidR="00FD4ACF" w:rsidRPr="005F1331" w:rsidRDefault="00FD4ACF" w:rsidP="005F1331">
      <w:pPr>
        <w:widowControl w:val="0"/>
        <w:autoSpaceDE w:val="0"/>
        <w:autoSpaceDN w:val="0"/>
        <w:adjustRightInd w:val="0"/>
        <w:rPr>
          <w:rFonts w:ascii="Times New Roman" w:hAnsi="Times New Roman"/>
          <w:sz w:val="28"/>
        </w:rPr>
      </w:pPr>
      <w:r>
        <w:rPr>
          <w:rFonts w:ascii="Times New Roman" w:hAnsi="Times New Roman"/>
          <w:sz w:val="20"/>
        </w:rPr>
        <w:t xml:space="preserve">                                                            </w:t>
      </w:r>
      <w:r>
        <w:rPr>
          <w:rFonts w:ascii="Times New Roman" w:hAnsi="Times New Roman"/>
        </w:rPr>
        <w:t xml:space="preserve">             </w:t>
      </w:r>
    </w:p>
    <w:p w:rsidR="00FD4ACF" w:rsidRDefault="00FD4ACF" w:rsidP="005F1331">
      <w:pPr>
        <w:widowControl w:val="0"/>
        <w:autoSpaceDE w:val="0"/>
        <w:autoSpaceDN w:val="0"/>
        <w:adjustRightInd w:val="0"/>
        <w:rPr>
          <w:rFonts w:ascii="Times New Roman" w:hAnsi="Times New Roman"/>
          <w:sz w:val="20"/>
        </w:rPr>
      </w:pPr>
      <w:r>
        <w:rPr>
          <w:rFonts w:ascii="Times New Roman" w:hAnsi="Times New Roman"/>
        </w:rPr>
        <w:t xml:space="preserve">                   М.П.</w:t>
      </w:r>
      <w:r>
        <w:rPr>
          <w:rFonts w:ascii="Times New Roman" w:hAnsi="Times New Roman"/>
          <w:sz w:val="20"/>
        </w:rPr>
        <w:t xml:space="preserve">  </w:t>
      </w:r>
    </w:p>
    <w:p w:rsidR="00FD4ACF" w:rsidRDefault="00FD4ACF" w:rsidP="005F1331">
      <w:pPr>
        <w:widowControl w:val="0"/>
        <w:autoSpaceDE w:val="0"/>
        <w:autoSpaceDN w:val="0"/>
        <w:adjustRightInd w:val="0"/>
        <w:rPr>
          <w:rFonts w:ascii="Times New Roman" w:hAnsi="Times New Roman"/>
          <w:sz w:val="20"/>
        </w:rPr>
      </w:pPr>
    </w:p>
    <w:p w:rsidR="00FD4ACF" w:rsidRDefault="00FD4ACF" w:rsidP="005F1331">
      <w:pPr>
        <w:widowControl w:val="0"/>
        <w:autoSpaceDE w:val="0"/>
        <w:autoSpaceDN w:val="0"/>
        <w:adjustRightInd w:val="0"/>
        <w:rPr>
          <w:rFonts w:ascii="Times New Roman" w:hAnsi="Times New Roman"/>
          <w:sz w:val="20"/>
        </w:rPr>
      </w:pPr>
    </w:p>
    <w:p w:rsidR="00FD4ACF" w:rsidRPr="005F1331" w:rsidRDefault="00FD4ACF" w:rsidP="005F1331">
      <w:pPr>
        <w:widowControl w:val="0"/>
        <w:autoSpaceDE w:val="0"/>
        <w:autoSpaceDN w:val="0"/>
        <w:adjustRightInd w:val="0"/>
        <w:rPr>
          <w:rFonts w:ascii="Times New Roman" w:hAnsi="Times New Roman"/>
          <w:sz w:val="28"/>
          <w:szCs w:val="28"/>
        </w:rPr>
      </w:pPr>
      <w:r w:rsidRPr="005F1331">
        <w:rPr>
          <w:rFonts w:ascii="Times New Roman" w:hAnsi="Times New Roman"/>
          <w:sz w:val="28"/>
          <w:szCs w:val="28"/>
        </w:rPr>
        <w:t>В территориальном профсоюзном органе:</w:t>
      </w:r>
    </w:p>
    <w:p w:rsidR="00FD4ACF" w:rsidRDefault="00FD4ACF" w:rsidP="005F1331">
      <w:pPr>
        <w:widowControl w:val="0"/>
        <w:pBdr>
          <w:bottom w:val="single" w:sz="12" w:space="3" w:color="auto"/>
        </w:pBdr>
        <w:autoSpaceDE w:val="0"/>
        <w:autoSpaceDN w:val="0"/>
        <w:adjustRightInd w:val="0"/>
        <w:rPr>
          <w:rFonts w:ascii="Times New Roman" w:hAnsi="Times New Roman"/>
          <w:bCs/>
          <w:i/>
          <w:iCs/>
          <w:sz w:val="28"/>
          <w:szCs w:val="28"/>
        </w:rPr>
      </w:pPr>
      <w:proofErr w:type="spellStart"/>
      <w:r>
        <w:rPr>
          <w:rFonts w:ascii="Times New Roman" w:hAnsi="Times New Roman"/>
          <w:bCs/>
          <w:i/>
          <w:iCs/>
          <w:szCs w:val="28"/>
        </w:rPr>
        <w:t>Кайбицкая</w:t>
      </w:r>
      <w:proofErr w:type="spellEnd"/>
      <w:r>
        <w:rPr>
          <w:rFonts w:ascii="Times New Roman" w:hAnsi="Times New Roman"/>
          <w:bCs/>
          <w:i/>
          <w:iCs/>
          <w:szCs w:val="28"/>
        </w:rPr>
        <w:t xml:space="preserve"> районная профсоюзная организация Татарской республиканской организации общественной организации - Профсоюз работников народного образования и науки Российской Федерации</w:t>
      </w:r>
    </w:p>
    <w:p w:rsidR="00FD4ACF" w:rsidRDefault="00FD4ACF" w:rsidP="005F1331">
      <w:pPr>
        <w:widowControl w:val="0"/>
        <w:pBdr>
          <w:bottom w:val="single" w:sz="12" w:space="3" w:color="auto"/>
        </w:pBdr>
        <w:autoSpaceDE w:val="0"/>
        <w:autoSpaceDN w:val="0"/>
        <w:adjustRightInd w:val="0"/>
        <w:rPr>
          <w:rFonts w:ascii="Times New Roman" w:hAnsi="Times New Roman"/>
          <w:bCs/>
          <w:i/>
          <w:iCs/>
          <w:szCs w:val="28"/>
        </w:rPr>
      </w:pPr>
    </w:p>
    <w:p w:rsidR="00FD4ACF" w:rsidRDefault="00FD4ACF" w:rsidP="005F1331">
      <w:pPr>
        <w:widowControl w:val="0"/>
        <w:pBdr>
          <w:bottom w:val="single" w:sz="12" w:space="3" w:color="auto"/>
        </w:pBdr>
        <w:autoSpaceDE w:val="0"/>
        <w:autoSpaceDN w:val="0"/>
        <w:adjustRightInd w:val="0"/>
        <w:rPr>
          <w:rFonts w:ascii="Times New Roman" w:hAnsi="Times New Roman"/>
          <w:bCs/>
          <w:i/>
          <w:iCs/>
          <w:szCs w:val="28"/>
        </w:rPr>
      </w:pPr>
    </w:p>
    <w:p w:rsidR="00FD4ACF" w:rsidRPr="005F1331" w:rsidRDefault="00FD4ACF" w:rsidP="005F1331">
      <w:pPr>
        <w:widowControl w:val="0"/>
        <w:autoSpaceDE w:val="0"/>
        <w:autoSpaceDN w:val="0"/>
        <w:adjustRightInd w:val="0"/>
        <w:rPr>
          <w:rFonts w:ascii="Times New Roman" w:hAnsi="Times New Roman"/>
          <w:sz w:val="28"/>
          <w:szCs w:val="28"/>
        </w:rPr>
      </w:pPr>
      <w:r w:rsidRPr="005F1331">
        <w:rPr>
          <w:rFonts w:ascii="Times New Roman" w:hAnsi="Times New Roman"/>
          <w:sz w:val="28"/>
          <w:szCs w:val="28"/>
        </w:rPr>
        <w:t xml:space="preserve">Регистрационный № </w:t>
      </w:r>
      <w:r w:rsidR="00C47D71">
        <w:rPr>
          <w:rFonts w:ascii="Times New Roman" w:hAnsi="Times New Roman"/>
          <w:sz w:val="28"/>
          <w:szCs w:val="28"/>
        </w:rPr>
        <w:t>____  от «____» ____________2017</w:t>
      </w:r>
      <w:r w:rsidR="00D32B43">
        <w:rPr>
          <w:rFonts w:ascii="Times New Roman" w:hAnsi="Times New Roman"/>
          <w:sz w:val="28"/>
          <w:szCs w:val="28"/>
        </w:rPr>
        <w:t xml:space="preserve"> </w:t>
      </w:r>
      <w:r w:rsidRPr="005F1331">
        <w:rPr>
          <w:rFonts w:ascii="Times New Roman" w:hAnsi="Times New Roman"/>
          <w:sz w:val="28"/>
          <w:szCs w:val="28"/>
        </w:rPr>
        <w:t xml:space="preserve"> г.</w:t>
      </w:r>
    </w:p>
    <w:p w:rsidR="00FD4ACF" w:rsidRPr="005F1331" w:rsidRDefault="00FD4ACF" w:rsidP="005F1331">
      <w:pPr>
        <w:widowControl w:val="0"/>
        <w:autoSpaceDE w:val="0"/>
        <w:autoSpaceDN w:val="0"/>
        <w:adjustRightInd w:val="0"/>
        <w:rPr>
          <w:rFonts w:ascii="Times New Roman" w:hAnsi="Times New Roman"/>
          <w:sz w:val="28"/>
          <w:szCs w:val="28"/>
        </w:rPr>
      </w:pPr>
    </w:p>
    <w:p w:rsidR="00FD4ACF" w:rsidRPr="005F1331" w:rsidRDefault="00FD4ACF" w:rsidP="005F1331">
      <w:pPr>
        <w:widowControl w:val="0"/>
        <w:autoSpaceDE w:val="0"/>
        <w:autoSpaceDN w:val="0"/>
        <w:adjustRightInd w:val="0"/>
        <w:rPr>
          <w:rFonts w:ascii="Times New Roman" w:hAnsi="Times New Roman"/>
          <w:sz w:val="28"/>
          <w:szCs w:val="28"/>
        </w:rPr>
      </w:pPr>
      <w:r w:rsidRPr="005F1331">
        <w:rPr>
          <w:rFonts w:ascii="Times New Roman" w:hAnsi="Times New Roman"/>
          <w:sz w:val="28"/>
          <w:szCs w:val="28"/>
        </w:rPr>
        <w:t xml:space="preserve">Председатель </w:t>
      </w:r>
      <w:proofErr w:type="gramStart"/>
      <w:r w:rsidRPr="005F1331">
        <w:rPr>
          <w:rFonts w:ascii="Times New Roman" w:hAnsi="Times New Roman"/>
          <w:sz w:val="28"/>
          <w:szCs w:val="28"/>
        </w:rPr>
        <w:t xml:space="preserve">СПО ________________ </w:t>
      </w:r>
      <w:proofErr w:type="spellStart"/>
      <w:r w:rsidRPr="005F1331">
        <w:rPr>
          <w:rFonts w:ascii="Times New Roman" w:hAnsi="Times New Roman"/>
          <w:sz w:val="28"/>
          <w:szCs w:val="28"/>
        </w:rPr>
        <w:t>Р.</w:t>
      </w:r>
      <w:proofErr w:type="gramEnd"/>
      <w:r w:rsidRPr="005F1331">
        <w:rPr>
          <w:rFonts w:ascii="Times New Roman" w:hAnsi="Times New Roman"/>
          <w:sz w:val="28"/>
          <w:szCs w:val="28"/>
        </w:rPr>
        <w:t>С.Зиннатуллин</w:t>
      </w:r>
      <w:proofErr w:type="spellEnd"/>
    </w:p>
    <w:p w:rsidR="00FD4ACF" w:rsidRPr="005F1331" w:rsidRDefault="00FD4ACF" w:rsidP="005F1331">
      <w:pPr>
        <w:widowControl w:val="0"/>
        <w:autoSpaceDE w:val="0"/>
        <w:autoSpaceDN w:val="0"/>
        <w:adjustRightInd w:val="0"/>
        <w:rPr>
          <w:rFonts w:ascii="Times New Roman" w:hAnsi="Times New Roman"/>
          <w:sz w:val="28"/>
          <w:szCs w:val="28"/>
        </w:rPr>
      </w:pPr>
    </w:p>
    <w:p w:rsidR="00FD4ACF" w:rsidRPr="005F1331" w:rsidRDefault="00FD4ACF" w:rsidP="005F1331">
      <w:pPr>
        <w:widowControl w:val="0"/>
        <w:autoSpaceDE w:val="0"/>
        <w:autoSpaceDN w:val="0"/>
        <w:adjustRightInd w:val="0"/>
        <w:rPr>
          <w:rFonts w:ascii="Times New Roman" w:hAnsi="Times New Roman"/>
          <w:sz w:val="28"/>
          <w:szCs w:val="28"/>
        </w:rPr>
      </w:pPr>
      <w:r w:rsidRPr="005F1331">
        <w:rPr>
          <w:rFonts w:ascii="Times New Roman" w:hAnsi="Times New Roman"/>
          <w:sz w:val="28"/>
          <w:szCs w:val="28"/>
        </w:rPr>
        <w:t>М.П.</w:t>
      </w:r>
    </w:p>
    <w:p w:rsidR="00FD4ACF" w:rsidRDefault="00FD4ACF" w:rsidP="005F1331">
      <w:pPr>
        <w:widowControl w:val="0"/>
        <w:autoSpaceDE w:val="0"/>
        <w:autoSpaceDN w:val="0"/>
        <w:adjustRightInd w:val="0"/>
        <w:rPr>
          <w:rFonts w:ascii="Times New Roman" w:hAnsi="Times New Roman"/>
          <w:sz w:val="32"/>
          <w:szCs w:val="32"/>
        </w:rPr>
      </w:pPr>
    </w:p>
    <w:p w:rsidR="00FD4ACF" w:rsidRPr="005F1331" w:rsidRDefault="00FD4ACF" w:rsidP="005F1331">
      <w:pPr>
        <w:widowControl w:val="0"/>
        <w:autoSpaceDE w:val="0"/>
        <w:autoSpaceDN w:val="0"/>
        <w:adjustRightInd w:val="0"/>
        <w:rPr>
          <w:rFonts w:ascii="Times New Roman" w:hAnsi="Times New Roman"/>
          <w:sz w:val="32"/>
          <w:szCs w:val="32"/>
        </w:rPr>
      </w:pPr>
    </w:p>
    <w:p w:rsidR="00FD4ACF" w:rsidRDefault="00FD4ACF" w:rsidP="005F1331">
      <w:pPr>
        <w:jc w:val="center"/>
        <w:rPr>
          <w:rFonts w:ascii="Times New Roman" w:hAnsi="Times New Roman"/>
          <w:b/>
          <w:w w:val="90"/>
          <w:sz w:val="28"/>
          <w:szCs w:val="28"/>
        </w:rPr>
      </w:pPr>
      <w:r>
        <w:rPr>
          <w:rFonts w:ascii="Times New Roman" w:hAnsi="Times New Roman"/>
          <w:b/>
          <w:szCs w:val="28"/>
        </w:rPr>
        <w:lastRenderedPageBreak/>
        <w:t>1. ОБЩИЕ ПОЛОЖЕНИЯ.</w:t>
      </w:r>
    </w:p>
    <w:p w:rsidR="00FD4ACF" w:rsidRDefault="00FD4ACF" w:rsidP="005F1331">
      <w:pPr>
        <w:jc w:val="both"/>
        <w:rPr>
          <w:rFonts w:ascii="Times New Roman" w:hAnsi="Times New Roman"/>
          <w:szCs w:val="28"/>
        </w:rPr>
      </w:pPr>
      <w:r>
        <w:rPr>
          <w:rFonts w:ascii="Times New Roman" w:hAnsi="Times New Roman"/>
          <w:szCs w:val="28"/>
        </w:rPr>
        <w:tab/>
      </w:r>
    </w:p>
    <w:p w:rsidR="00FD4ACF" w:rsidRPr="007C31B1" w:rsidRDefault="00FD4ACF" w:rsidP="005F1331">
      <w:pPr>
        <w:autoSpaceDE w:val="0"/>
        <w:autoSpaceDN w:val="0"/>
        <w:adjustRightInd w:val="0"/>
        <w:jc w:val="both"/>
        <w:rPr>
          <w:rFonts w:ascii="AG_Benguiat" w:hAnsi="AG_Benguiat"/>
          <w:b/>
          <w:bCs/>
          <w:sz w:val="28"/>
          <w:szCs w:val="28"/>
          <w:lang w:val="tt-RU"/>
        </w:rPr>
      </w:pPr>
      <w:r w:rsidRPr="007C31B1">
        <w:rPr>
          <w:rFonts w:ascii="Times New Roman" w:hAnsi="Times New Roman"/>
          <w:sz w:val="28"/>
          <w:szCs w:val="28"/>
        </w:rPr>
        <w:t xml:space="preserve">           1.1. Настоящий коллективный договор заключен в соответствии с законодательством Российской Федерации и Республики Татарстан,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w:t>
      </w:r>
      <w:r w:rsidR="00553EB9">
        <w:rPr>
          <w:rFonts w:ascii="Times New Roman" w:hAnsi="Times New Roman"/>
          <w:sz w:val="28"/>
          <w:szCs w:val="28"/>
        </w:rPr>
        <w:t>ного образования и науки на 2017-2019</w:t>
      </w:r>
      <w:r w:rsidRPr="007C31B1">
        <w:rPr>
          <w:rFonts w:ascii="Times New Roman" w:hAnsi="Times New Roman"/>
          <w:sz w:val="28"/>
          <w:szCs w:val="28"/>
        </w:rPr>
        <w:t>г.,</w:t>
      </w:r>
      <w:r w:rsidRPr="007C31B1">
        <w:rPr>
          <w:sz w:val="28"/>
          <w:szCs w:val="28"/>
        </w:rPr>
        <w:t xml:space="preserve"> </w:t>
      </w:r>
      <w:r w:rsidRPr="007C31B1">
        <w:rPr>
          <w:rFonts w:ascii="Times New Roman" w:hAnsi="Times New Roman"/>
          <w:sz w:val="28"/>
          <w:szCs w:val="28"/>
        </w:rPr>
        <w:t xml:space="preserve">территориальным Соглашением </w:t>
      </w:r>
      <w:proofErr w:type="gramStart"/>
      <w:r w:rsidRPr="007C31B1">
        <w:rPr>
          <w:rFonts w:ascii="Times New Roman" w:hAnsi="Times New Roman"/>
          <w:sz w:val="28"/>
          <w:szCs w:val="28"/>
        </w:rPr>
        <w:t>между</w:t>
      </w:r>
      <w:proofErr w:type="gramEnd"/>
      <w:r w:rsidRPr="007C31B1">
        <w:rPr>
          <w:rFonts w:ascii="Times New Roman" w:hAnsi="Times New Roman"/>
          <w:sz w:val="28"/>
          <w:szCs w:val="28"/>
        </w:rPr>
        <w:t>:</w:t>
      </w:r>
    </w:p>
    <w:p w:rsidR="00FD4ACF" w:rsidRPr="007C31B1" w:rsidRDefault="00FD4ACF" w:rsidP="005F1331">
      <w:pPr>
        <w:autoSpaceDE w:val="0"/>
        <w:autoSpaceDN w:val="0"/>
        <w:adjustRightInd w:val="0"/>
        <w:jc w:val="both"/>
        <w:rPr>
          <w:rFonts w:ascii="Times New Roman CYR" w:hAnsi="Times New Roman CYR" w:cs="Times New Roman CYR"/>
          <w:bCs/>
          <w:sz w:val="28"/>
          <w:szCs w:val="28"/>
        </w:rPr>
      </w:pPr>
      <w:r w:rsidRPr="007C31B1">
        <w:rPr>
          <w:rFonts w:ascii="Times New Roman CYR" w:hAnsi="Times New Roman CYR" w:cs="Times New Roman CYR"/>
          <w:bCs/>
          <w:sz w:val="28"/>
          <w:szCs w:val="28"/>
        </w:rPr>
        <w:t xml:space="preserve"> МКУ «Исполнительный комитет </w:t>
      </w:r>
      <w:proofErr w:type="spellStart"/>
      <w:r w:rsidRPr="007C31B1">
        <w:rPr>
          <w:rFonts w:ascii="Times New Roman CYR" w:hAnsi="Times New Roman CYR" w:cs="Times New Roman CYR"/>
          <w:bCs/>
          <w:sz w:val="28"/>
          <w:szCs w:val="28"/>
        </w:rPr>
        <w:t>Кайбицкого</w:t>
      </w:r>
      <w:proofErr w:type="spellEnd"/>
      <w:r w:rsidRPr="007C31B1">
        <w:rPr>
          <w:rFonts w:ascii="Times New Roman CYR" w:hAnsi="Times New Roman CYR" w:cs="Times New Roman CYR"/>
          <w:bCs/>
          <w:sz w:val="28"/>
          <w:szCs w:val="28"/>
        </w:rPr>
        <w:t xml:space="preserve"> муниципального района Республики Татарстан», МКУ </w:t>
      </w:r>
      <w:r w:rsidRPr="007C31B1">
        <w:rPr>
          <w:bCs/>
          <w:sz w:val="28"/>
          <w:szCs w:val="28"/>
          <w:lang w:val="tt-RU"/>
        </w:rPr>
        <w:t>«</w:t>
      </w:r>
      <w:r w:rsidRPr="007C31B1">
        <w:rPr>
          <w:rFonts w:ascii="Times New Roman CYR" w:hAnsi="Times New Roman CYR" w:cs="Times New Roman CYR"/>
          <w:bCs/>
          <w:sz w:val="28"/>
          <w:szCs w:val="28"/>
        </w:rPr>
        <w:t xml:space="preserve">Отдел образования Исполнительного комитета </w:t>
      </w:r>
      <w:proofErr w:type="spellStart"/>
      <w:r w:rsidRPr="007C31B1">
        <w:rPr>
          <w:rFonts w:ascii="Times New Roman CYR" w:hAnsi="Times New Roman CYR" w:cs="Times New Roman CYR"/>
          <w:bCs/>
          <w:sz w:val="28"/>
          <w:szCs w:val="28"/>
        </w:rPr>
        <w:t>Кайбицкого</w:t>
      </w:r>
      <w:proofErr w:type="spellEnd"/>
      <w:r w:rsidRPr="007C31B1">
        <w:rPr>
          <w:rFonts w:ascii="Times New Roman CYR" w:hAnsi="Times New Roman CYR" w:cs="Times New Roman CYR"/>
          <w:bCs/>
          <w:sz w:val="28"/>
          <w:szCs w:val="28"/>
        </w:rPr>
        <w:t xml:space="preserve"> муниципального района Республики Татарстан» и </w:t>
      </w:r>
      <w:proofErr w:type="spellStart"/>
      <w:r w:rsidRPr="007C31B1">
        <w:rPr>
          <w:rFonts w:ascii="Times New Roman CYR" w:hAnsi="Times New Roman CYR" w:cs="Times New Roman CYR"/>
          <w:bCs/>
          <w:sz w:val="28"/>
          <w:szCs w:val="28"/>
        </w:rPr>
        <w:t>Кайбицкой</w:t>
      </w:r>
      <w:proofErr w:type="spellEnd"/>
      <w:r w:rsidRPr="007C31B1">
        <w:rPr>
          <w:rFonts w:ascii="Times New Roman CYR" w:hAnsi="Times New Roman CYR" w:cs="Times New Roman CYR"/>
          <w:bCs/>
          <w:sz w:val="28"/>
          <w:szCs w:val="28"/>
        </w:rPr>
        <w:t xml:space="preserve"> территориальной профсоюзной организацией работников образования</w:t>
      </w:r>
    </w:p>
    <w:p w:rsidR="00FD4ACF" w:rsidRPr="007C31B1" w:rsidRDefault="00553EB9" w:rsidP="005F1331">
      <w:pPr>
        <w:widowControl w:val="0"/>
        <w:shd w:val="clear" w:color="auto" w:fill="FFFFFF"/>
        <w:autoSpaceDE w:val="0"/>
        <w:autoSpaceDN w:val="0"/>
        <w:adjustRightInd w:val="0"/>
        <w:spacing w:before="154"/>
        <w:ind w:right="355"/>
        <w:jc w:val="both"/>
        <w:rPr>
          <w:rFonts w:ascii="Times New Roman" w:hAnsi="Times New Roman"/>
          <w:b/>
          <w:bCs/>
          <w:spacing w:val="2"/>
          <w:sz w:val="28"/>
          <w:szCs w:val="28"/>
        </w:rPr>
      </w:pPr>
      <w:r>
        <w:rPr>
          <w:rFonts w:ascii="Times New Roman CYR" w:hAnsi="Times New Roman CYR" w:cs="Times New Roman CYR"/>
          <w:bCs/>
          <w:sz w:val="28"/>
          <w:szCs w:val="28"/>
        </w:rPr>
        <w:t>на 2017-2019</w:t>
      </w:r>
      <w:r w:rsidR="00FD4ACF" w:rsidRPr="007C31B1">
        <w:rPr>
          <w:rFonts w:ascii="Times New Roman CYR" w:hAnsi="Times New Roman CYR" w:cs="Times New Roman CYR"/>
          <w:bCs/>
          <w:sz w:val="28"/>
          <w:szCs w:val="28"/>
        </w:rPr>
        <w:t xml:space="preserve"> г.г. </w:t>
      </w:r>
      <w:r w:rsidR="00FD4ACF" w:rsidRPr="007C31B1">
        <w:rPr>
          <w:rFonts w:ascii="Times New Roman" w:hAnsi="Times New Roman"/>
          <w:sz w:val="28"/>
          <w:szCs w:val="28"/>
        </w:rPr>
        <w:t xml:space="preserve">с целью определения согласованных позиций сторон по созданию необходимых трудовых и социально-экономических условий для работников муниципальной бюджетной дошкольной образовательной организации </w:t>
      </w:r>
      <w:r w:rsidR="00FD4ACF" w:rsidRPr="007C31B1">
        <w:rPr>
          <w:rFonts w:ascii="Times New Roman" w:hAnsi="Times New Roman"/>
          <w:b/>
          <w:bCs/>
          <w:spacing w:val="2"/>
          <w:sz w:val="28"/>
          <w:szCs w:val="28"/>
        </w:rPr>
        <w:t>муниципального бюджетного дошкольного образоват</w:t>
      </w:r>
      <w:r w:rsidR="00E11BF5">
        <w:rPr>
          <w:rFonts w:ascii="Times New Roman" w:hAnsi="Times New Roman"/>
          <w:b/>
          <w:bCs/>
          <w:spacing w:val="2"/>
          <w:sz w:val="28"/>
          <w:szCs w:val="28"/>
        </w:rPr>
        <w:t>ельного учреждения «</w:t>
      </w:r>
      <w:proofErr w:type="spellStart"/>
      <w:r w:rsidR="00DC5A9A">
        <w:rPr>
          <w:rFonts w:ascii="Times New Roman" w:hAnsi="Times New Roman"/>
          <w:b/>
          <w:bCs/>
          <w:spacing w:val="2"/>
          <w:sz w:val="28"/>
          <w:szCs w:val="28"/>
        </w:rPr>
        <w:t>Хозесановск</w:t>
      </w:r>
      <w:r w:rsidR="004A1D69">
        <w:rPr>
          <w:rFonts w:ascii="Times New Roman" w:hAnsi="Times New Roman"/>
          <w:b/>
          <w:bCs/>
          <w:spacing w:val="2"/>
          <w:sz w:val="28"/>
          <w:szCs w:val="28"/>
        </w:rPr>
        <w:t>ий</w:t>
      </w:r>
      <w:proofErr w:type="spellEnd"/>
      <w:r w:rsidR="00DC5A9A">
        <w:rPr>
          <w:rFonts w:ascii="Times New Roman" w:hAnsi="Times New Roman"/>
          <w:b/>
          <w:bCs/>
          <w:spacing w:val="2"/>
          <w:sz w:val="28"/>
          <w:szCs w:val="28"/>
        </w:rPr>
        <w:t xml:space="preserve"> </w:t>
      </w:r>
      <w:r>
        <w:rPr>
          <w:rFonts w:ascii="Times New Roman" w:hAnsi="Times New Roman"/>
          <w:b/>
          <w:bCs/>
          <w:spacing w:val="2"/>
          <w:sz w:val="28"/>
          <w:szCs w:val="28"/>
        </w:rPr>
        <w:t>детск</w:t>
      </w:r>
      <w:r w:rsidR="00D94304">
        <w:rPr>
          <w:rFonts w:ascii="Times New Roman" w:hAnsi="Times New Roman"/>
          <w:b/>
          <w:bCs/>
          <w:spacing w:val="2"/>
          <w:sz w:val="28"/>
          <w:szCs w:val="28"/>
        </w:rPr>
        <w:t>ий</w:t>
      </w:r>
      <w:r w:rsidR="00FD4ACF" w:rsidRPr="007C31B1">
        <w:rPr>
          <w:rFonts w:ascii="Times New Roman" w:hAnsi="Times New Roman"/>
          <w:b/>
          <w:bCs/>
          <w:spacing w:val="2"/>
          <w:sz w:val="28"/>
          <w:szCs w:val="28"/>
        </w:rPr>
        <w:t xml:space="preserve"> сад</w:t>
      </w:r>
      <w:r w:rsidR="00E11BF5">
        <w:rPr>
          <w:rFonts w:ascii="Times New Roman" w:hAnsi="Times New Roman"/>
          <w:b/>
          <w:bCs/>
          <w:spacing w:val="2"/>
          <w:sz w:val="28"/>
          <w:szCs w:val="28"/>
        </w:rPr>
        <w:t xml:space="preserve"> </w:t>
      </w:r>
      <w:r w:rsidR="00FD4ACF" w:rsidRPr="007C31B1">
        <w:rPr>
          <w:rFonts w:ascii="Times New Roman" w:hAnsi="Times New Roman"/>
          <w:b/>
          <w:bCs/>
          <w:spacing w:val="2"/>
          <w:sz w:val="28"/>
          <w:szCs w:val="28"/>
        </w:rPr>
        <w:t xml:space="preserve"> </w:t>
      </w:r>
      <w:r w:rsidR="00DC5A9A">
        <w:rPr>
          <w:rFonts w:ascii="Times New Roman" w:hAnsi="Times New Roman"/>
          <w:b/>
          <w:bCs/>
          <w:spacing w:val="2"/>
          <w:sz w:val="28"/>
          <w:szCs w:val="28"/>
        </w:rPr>
        <w:t xml:space="preserve">«Аленушка» </w:t>
      </w:r>
      <w:proofErr w:type="spellStart"/>
      <w:r w:rsidR="00FD4ACF" w:rsidRPr="007C31B1">
        <w:rPr>
          <w:rFonts w:ascii="Times New Roman" w:hAnsi="Times New Roman"/>
          <w:b/>
          <w:bCs/>
          <w:spacing w:val="2"/>
          <w:sz w:val="28"/>
          <w:szCs w:val="28"/>
        </w:rPr>
        <w:t>Кайбицкого</w:t>
      </w:r>
      <w:proofErr w:type="spellEnd"/>
      <w:r w:rsidR="00FD4ACF" w:rsidRPr="007C31B1">
        <w:rPr>
          <w:rFonts w:ascii="Times New Roman" w:hAnsi="Times New Roman"/>
          <w:b/>
          <w:bCs/>
          <w:spacing w:val="2"/>
          <w:sz w:val="28"/>
          <w:szCs w:val="28"/>
        </w:rPr>
        <w:t xml:space="preserve"> муниципального района Республика Татарстан»</w:t>
      </w:r>
    </w:p>
    <w:p w:rsidR="00FD4ACF" w:rsidRPr="007C31B1" w:rsidRDefault="00FD4ACF" w:rsidP="005F1331">
      <w:pPr>
        <w:jc w:val="both"/>
        <w:rPr>
          <w:rFonts w:ascii="Times New Roman" w:hAnsi="Times New Roman"/>
          <w:w w:val="90"/>
          <w:sz w:val="28"/>
          <w:szCs w:val="28"/>
        </w:rPr>
      </w:pPr>
      <w:r w:rsidRPr="007C31B1">
        <w:rPr>
          <w:rFonts w:ascii="Times New Roman" w:hAnsi="Times New Roman"/>
          <w:sz w:val="28"/>
          <w:szCs w:val="28"/>
        </w:rPr>
        <w:t>и обеспечению стабильной и эффективной деятельности муниципальной бюджетной  дошкольной образовательной организации, на повышение социальной защищенности работников дошкольного образования, а также на повышение взаимной ответственности сторон за результаты деятельности работников.</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1.2. Коллективный договор – правовой акт, регулирующий социально-трудовые отношения в дошкольном образовательном учреждении и устанавливающий общие принципы регулирования связанных с ними экономических отношений,  заключаемый работодателем и работниками в лице их представителей. Коллективный договор определяет общие условия оплаты труда, гарантии, компенсации и льготы работников дошкольной образовательной организации.</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1.3. Коллективный договор применяется при заключении трудовых договоров с работниками и при разрешении индивидуальных и коллективных трудовых споров. </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1.4. Коллективный договор устанавливает минимальные социальные гарантии,  социальные льготы работникам дошкольной образовательной организации. </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1.5. Сторонами настоящего коллективного договора являются:</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lastRenderedPageBreak/>
        <w:tab/>
        <w:t xml:space="preserve">работники дошкольного образовательного учреждения в лице их полномочного представителя – председателя первичной профсоюзной организации </w:t>
      </w:r>
    </w:p>
    <w:p w:rsidR="00FD4ACF" w:rsidRPr="007C31B1" w:rsidRDefault="00FD4ACF" w:rsidP="005F1331">
      <w:pPr>
        <w:rPr>
          <w:rFonts w:ascii="Times New Roman" w:hAnsi="Times New Roman"/>
          <w:sz w:val="28"/>
          <w:szCs w:val="28"/>
        </w:rPr>
      </w:pPr>
      <w:r w:rsidRPr="007C31B1">
        <w:rPr>
          <w:rFonts w:ascii="Times New Roman" w:hAnsi="Times New Roman"/>
          <w:sz w:val="28"/>
          <w:szCs w:val="28"/>
        </w:rPr>
        <w:t>- работодателя в лице заведующего.</w:t>
      </w:r>
    </w:p>
    <w:p w:rsidR="00FD4ACF" w:rsidRPr="007C31B1" w:rsidRDefault="00FD4ACF" w:rsidP="005F1331">
      <w:pPr>
        <w:rPr>
          <w:rFonts w:ascii="Times New Roman" w:hAnsi="Times New Roman"/>
          <w:sz w:val="28"/>
          <w:szCs w:val="28"/>
        </w:rPr>
      </w:pPr>
      <w:r w:rsidRPr="007C31B1">
        <w:rPr>
          <w:rFonts w:ascii="Times New Roman" w:hAnsi="Times New Roman"/>
          <w:sz w:val="28"/>
          <w:szCs w:val="28"/>
        </w:rPr>
        <w:t xml:space="preserve">          1.6. 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работников дошкольного образования,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w:t>
      </w:r>
    </w:p>
    <w:p w:rsidR="00FD4ACF" w:rsidRPr="007C31B1" w:rsidRDefault="00FD4ACF" w:rsidP="005F1331">
      <w:pPr>
        <w:jc w:val="both"/>
        <w:rPr>
          <w:rFonts w:ascii="Times New Roman" w:hAnsi="Times New Roman"/>
          <w:b/>
          <w:sz w:val="28"/>
          <w:szCs w:val="28"/>
          <w:u w:val="single"/>
        </w:rPr>
      </w:pPr>
      <w:r w:rsidRPr="007C31B1">
        <w:rPr>
          <w:rFonts w:ascii="Times New Roman" w:hAnsi="Times New Roman"/>
          <w:sz w:val="28"/>
          <w:szCs w:val="28"/>
        </w:rPr>
        <w:t xml:space="preserve">            </w:t>
      </w:r>
      <w:r w:rsidRPr="007C31B1">
        <w:rPr>
          <w:rFonts w:ascii="Times New Roman" w:hAnsi="Times New Roman"/>
          <w:b/>
          <w:sz w:val="28"/>
          <w:szCs w:val="28"/>
          <w:u w:val="single"/>
        </w:rPr>
        <w:t>1.7. Стороны согласились о том, что:</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 xml:space="preserve">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w:t>
      </w:r>
      <w:proofErr w:type="spellStart"/>
      <w:r w:rsidRPr="007C31B1">
        <w:rPr>
          <w:rFonts w:ascii="Times New Roman" w:hAnsi="Times New Roman"/>
          <w:sz w:val="28"/>
          <w:szCs w:val="28"/>
        </w:rPr>
        <w:t>Кайбицкого</w:t>
      </w:r>
      <w:proofErr w:type="spellEnd"/>
      <w:r w:rsidRPr="007C31B1">
        <w:rPr>
          <w:rFonts w:ascii="Times New Roman" w:hAnsi="Times New Roman"/>
          <w:sz w:val="28"/>
          <w:szCs w:val="28"/>
        </w:rPr>
        <w:t xml:space="preserve"> муниципального района - далее КМР, МКУ «Отдел образования Исполнительного комитета КМР, руководителя дошкольной образовательной организации в предоставлении дополнительных социально-экономических гарантий.</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1.7.2. Коллективный договор вступает в силу с момента его подписания  и действует в течение </w:t>
      </w:r>
      <w:r w:rsidRPr="001102C6">
        <w:rPr>
          <w:rFonts w:ascii="Times New Roman" w:hAnsi="Times New Roman"/>
          <w:b/>
          <w:sz w:val="28"/>
          <w:szCs w:val="28"/>
        </w:rPr>
        <w:t>трех лет</w:t>
      </w:r>
      <w:r w:rsidRPr="007C31B1">
        <w:rPr>
          <w:rFonts w:ascii="Times New Roman" w:hAnsi="Times New Roman"/>
          <w:sz w:val="28"/>
          <w:szCs w:val="28"/>
        </w:rPr>
        <w:t xml:space="preserve">. </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1.7.3. Ни одна из сторон не может в течение срока действия коллективного договора в одностороннем порядке прекратить выполнение взятых на себя обязательств или изменить их.</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Стороны вправе вносить дополнения, изменения в коллективный договор на основе взаимной договоренности. Принятые сторонами изменения и дополнения оформляются совместным решением, которое является неотъемлемой частью коллективного договора и доводится до работников дошкольной образовательной организации.</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1.7.4. Коллективный договор, дополнения и изменения к нему в течение семи дней со дня подписания сторонами направляется представителем работодателя в </w:t>
      </w:r>
      <w:proofErr w:type="spellStart"/>
      <w:r w:rsidRPr="007C31B1">
        <w:rPr>
          <w:rFonts w:ascii="Times New Roman" w:hAnsi="Times New Roman"/>
          <w:sz w:val="28"/>
          <w:szCs w:val="28"/>
        </w:rPr>
        <w:t>Кайбицкую</w:t>
      </w:r>
      <w:proofErr w:type="spellEnd"/>
      <w:r w:rsidRPr="007C31B1">
        <w:rPr>
          <w:rFonts w:ascii="Times New Roman" w:hAnsi="Times New Roman"/>
          <w:sz w:val="28"/>
          <w:szCs w:val="28"/>
        </w:rPr>
        <w:t xml:space="preserve"> территориальную профсоюзную организацию работников образования для регистрации, на уведомительную регистрацию в ГКУ «Центр занятости населения </w:t>
      </w:r>
      <w:proofErr w:type="spellStart"/>
      <w:r w:rsidRPr="007C31B1">
        <w:rPr>
          <w:rFonts w:ascii="Times New Roman" w:hAnsi="Times New Roman"/>
          <w:sz w:val="28"/>
          <w:szCs w:val="28"/>
        </w:rPr>
        <w:t>Кайбицкого</w:t>
      </w:r>
      <w:proofErr w:type="spellEnd"/>
      <w:r w:rsidRPr="007C31B1">
        <w:rPr>
          <w:rFonts w:ascii="Times New Roman" w:hAnsi="Times New Roman"/>
          <w:sz w:val="28"/>
          <w:szCs w:val="28"/>
        </w:rPr>
        <w:t xml:space="preserve"> района».</w:t>
      </w:r>
      <w:r w:rsidRPr="007C31B1">
        <w:rPr>
          <w:rFonts w:ascii="Times New Roman" w:hAnsi="Times New Roman"/>
          <w:sz w:val="28"/>
          <w:szCs w:val="28"/>
        </w:rPr>
        <w:tab/>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1.7.5. </w:t>
      </w:r>
      <w:proofErr w:type="gramStart"/>
      <w:r w:rsidRPr="007C31B1">
        <w:rPr>
          <w:rFonts w:ascii="Times New Roman" w:hAnsi="Times New Roman"/>
          <w:sz w:val="28"/>
          <w:szCs w:val="28"/>
        </w:rPr>
        <w:t xml:space="preserve">Представители Сторон участвуют на равноправной основе в работе комиссии по регулированию социально-трудовых отношений (далее - комиссия), </w:t>
      </w:r>
      <w:r w:rsidRPr="007C31B1">
        <w:rPr>
          <w:rFonts w:ascii="Times New Roman" w:hAnsi="Times New Roman"/>
          <w:sz w:val="28"/>
          <w:szCs w:val="28"/>
        </w:rPr>
        <w:lastRenderedPageBreak/>
        <w:t>являющейся постоянно действующим органом социального партнерства, созданным для ведения коллективных переговоров, подготовки проектов коллективных договоров и их заключения, разработки и утверждения ежегодных планов, мероприятий по выполнению коллективного договора с указанием конкретных сроков и ответственных лиц, осуществляют правовое, финансовое, информационное и организационное обеспечение данных мероприятий.</w:t>
      </w:r>
      <w:proofErr w:type="gramEnd"/>
      <w:r w:rsidRPr="007C31B1">
        <w:rPr>
          <w:rFonts w:ascii="Times New Roman" w:hAnsi="Times New Roman"/>
          <w:sz w:val="28"/>
          <w:szCs w:val="28"/>
        </w:rPr>
        <w:t xml:space="preserve"> Не реже 1 раза в год рассматривают ход выполнения коллективного договора на собрании трудового коллектива дошкольной образовательной организации</w:t>
      </w:r>
    </w:p>
    <w:p w:rsidR="00FD4ACF" w:rsidRPr="007C31B1" w:rsidRDefault="00FD4ACF" w:rsidP="005F1331">
      <w:pPr>
        <w:widowControl w:val="0"/>
        <w:pBdr>
          <w:bottom w:val="single" w:sz="12" w:space="31" w:color="auto"/>
        </w:pBdr>
        <w:autoSpaceDE w:val="0"/>
        <w:autoSpaceDN w:val="0"/>
        <w:adjustRightInd w:val="0"/>
        <w:rPr>
          <w:rFonts w:ascii="Times New Roman" w:hAnsi="Times New Roman"/>
          <w:bCs/>
          <w:i/>
          <w:iCs/>
          <w:sz w:val="28"/>
          <w:szCs w:val="28"/>
        </w:rPr>
      </w:pPr>
      <w:r w:rsidRPr="007C31B1">
        <w:rPr>
          <w:rFonts w:ascii="Times New Roman" w:hAnsi="Times New Roman"/>
          <w:sz w:val="28"/>
          <w:szCs w:val="28"/>
        </w:rPr>
        <w:t xml:space="preserve">           1.7.6. </w:t>
      </w:r>
      <w:proofErr w:type="gramStart"/>
      <w:r w:rsidRPr="007C31B1">
        <w:rPr>
          <w:rFonts w:ascii="Times New Roman" w:hAnsi="Times New Roman"/>
          <w:sz w:val="28"/>
          <w:szCs w:val="28"/>
        </w:rPr>
        <w:t>Контроль за</w:t>
      </w:r>
      <w:proofErr w:type="gramEnd"/>
      <w:r w:rsidRPr="007C31B1">
        <w:rPr>
          <w:rFonts w:ascii="Times New Roman" w:hAnsi="Times New Roman"/>
          <w:sz w:val="28"/>
          <w:szCs w:val="28"/>
        </w:rPr>
        <w:t xml:space="preserve"> выполнением коллективного договора осуществляется сторонами коллективного договора и их представителями, а также </w:t>
      </w:r>
      <w:proofErr w:type="spellStart"/>
      <w:r w:rsidRPr="007C31B1">
        <w:rPr>
          <w:rFonts w:ascii="Times New Roman" w:hAnsi="Times New Roman"/>
          <w:bCs/>
          <w:i/>
          <w:iCs/>
          <w:sz w:val="28"/>
          <w:szCs w:val="28"/>
        </w:rPr>
        <w:t>Кайбицкая</w:t>
      </w:r>
      <w:proofErr w:type="spellEnd"/>
      <w:r w:rsidRPr="007C31B1">
        <w:rPr>
          <w:rFonts w:ascii="Times New Roman" w:hAnsi="Times New Roman"/>
          <w:bCs/>
          <w:i/>
          <w:iCs/>
          <w:sz w:val="28"/>
          <w:szCs w:val="28"/>
        </w:rPr>
        <w:t xml:space="preserve"> районная профсоюзная организация Татарской республиканской организации общественной организации - Профсоюз работников народного образования и науки Российской Федерации</w:t>
      </w:r>
    </w:p>
    <w:p w:rsidR="00FD4ACF" w:rsidRPr="007C31B1" w:rsidRDefault="00FD4ACF" w:rsidP="005E1E22">
      <w:pPr>
        <w:jc w:val="both"/>
        <w:rPr>
          <w:rFonts w:ascii="Times New Roman" w:hAnsi="Times New Roman"/>
          <w:w w:val="90"/>
          <w:sz w:val="28"/>
          <w:szCs w:val="28"/>
        </w:rPr>
      </w:pPr>
      <w:r w:rsidRPr="007C31B1">
        <w:rPr>
          <w:rFonts w:ascii="Times New Roman" w:hAnsi="Times New Roman"/>
          <w:sz w:val="28"/>
          <w:szCs w:val="28"/>
        </w:rPr>
        <w:t xml:space="preserve">ГКУ «Центр занятости населения </w:t>
      </w:r>
      <w:proofErr w:type="spellStart"/>
      <w:r w:rsidRPr="007C31B1">
        <w:rPr>
          <w:rFonts w:ascii="Times New Roman" w:hAnsi="Times New Roman"/>
          <w:sz w:val="28"/>
          <w:szCs w:val="28"/>
        </w:rPr>
        <w:t>Кайбицкого</w:t>
      </w:r>
      <w:proofErr w:type="spellEnd"/>
      <w:r w:rsidRPr="007C31B1">
        <w:rPr>
          <w:rFonts w:ascii="Times New Roman" w:hAnsi="Times New Roman"/>
          <w:sz w:val="28"/>
          <w:szCs w:val="28"/>
        </w:rPr>
        <w:t xml:space="preserve"> района».</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r>
      <w:r w:rsidR="00DC62AD">
        <w:rPr>
          <w:rFonts w:ascii="Times New Roman" w:hAnsi="Times New Roman"/>
          <w:sz w:val="28"/>
          <w:szCs w:val="28"/>
        </w:rPr>
        <w:t xml:space="preserve">  </w:t>
      </w:r>
      <w:r w:rsidRPr="007C31B1">
        <w:rPr>
          <w:rFonts w:ascii="Times New Roman" w:hAnsi="Times New Roman"/>
          <w:sz w:val="28"/>
          <w:szCs w:val="28"/>
        </w:rPr>
        <w:t xml:space="preserve"> 1.7.7. В случае пересмотра норм законодательства в сторону снижения прав работников на период действия настоящего коллективного договора в дошкольной образовательной организации действуют нормы улучшающие права работников.</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1.7.8. Коллективный договор распространяется на всех работников дошкольной образовательной организации.</w:t>
      </w:r>
      <w:r w:rsidRPr="007C31B1">
        <w:rPr>
          <w:rFonts w:ascii="Times New Roman" w:hAnsi="Times New Roman"/>
          <w:sz w:val="28"/>
          <w:szCs w:val="28"/>
        </w:rPr>
        <w:tab/>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1.7.9. Профсоюзный комитет не несет ответственности за нарушение прав работников, не являющихся членами профсоюза, не уполномочивших профсоюзный комитет на представление их интересов и не перечисляющих по согласованию с ним денежные средства из заработной платы на счета вышестоящих профсоюзных организаций.</w:t>
      </w:r>
    </w:p>
    <w:p w:rsidR="00FD4ACF" w:rsidRPr="007C31B1" w:rsidRDefault="00FD4ACF" w:rsidP="005F1331">
      <w:pPr>
        <w:jc w:val="center"/>
        <w:rPr>
          <w:rFonts w:ascii="Times New Roman" w:hAnsi="Times New Roman"/>
          <w:b/>
          <w:sz w:val="28"/>
          <w:szCs w:val="28"/>
        </w:rPr>
      </w:pPr>
    </w:p>
    <w:p w:rsidR="00FD4ACF" w:rsidRDefault="00FD4ACF" w:rsidP="005F1331">
      <w:pPr>
        <w:jc w:val="center"/>
        <w:rPr>
          <w:rFonts w:ascii="Times New Roman" w:hAnsi="Times New Roman"/>
          <w:b/>
          <w:sz w:val="28"/>
          <w:szCs w:val="28"/>
        </w:rPr>
      </w:pPr>
    </w:p>
    <w:p w:rsidR="00FD4ACF" w:rsidRDefault="00FD4ACF" w:rsidP="005F1331">
      <w:pPr>
        <w:jc w:val="center"/>
        <w:rPr>
          <w:rFonts w:ascii="Times New Roman" w:hAnsi="Times New Roman"/>
          <w:b/>
          <w:sz w:val="28"/>
          <w:szCs w:val="28"/>
        </w:rPr>
      </w:pPr>
    </w:p>
    <w:p w:rsidR="00FD4ACF" w:rsidRPr="007C31B1" w:rsidRDefault="00FD4ACF" w:rsidP="005F1331">
      <w:pPr>
        <w:jc w:val="center"/>
        <w:rPr>
          <w:rFonts w:ascii="Times New Roman" w:hAnsi="Times New Roman"/>
          <w:b/>
          <w:sz w:val="28"/>
          <w:szCs w:val="28"/>
        </w:rPr>
      </w:pPr>
    </w:p>
    <w:p w:rsidR="00FD4ACF" w:rsidRDefault="00FD4ACF" w:rsidP="005F1331">
      <w:pPr>
        <w:jc w:val="center"/>
        <w:rPr>
          <w:rFonts w:ascii="Times New Roman" w:hAnsi="Times New Roman"/>
          <w:b/>
          <w:szCs w:val="28"/>
        </w:rPr>
      </w:pPr>
    </w:p>
    <w:p w:rsidR="00DC62AD" w:rsidRDefault="00DC62AD" w:rsidP="005F1331">
      <w:pPr>
        <w:jc w:val="center"/>
        <w:rPr>
          <w:rFonts w:ascii="Times New Roman" w:hAnsi="Times New Roman"/>
          <w:b/>
          <w:szCs w:val="28"/>
        </w:rPr>
      </w:pPr>
    </w:p>
    <w:p w:rsidR="00E11BF5" w:rsidRPr="007C31B1" w:rsidRDefault="00E11BF5" w:rsidP="005F1331">
      <w:pPr>
        <w:jc w:val="center"/>
        <w:rPr>
          <w:rFonts w:ascii="Times New Roman" w:hAnsi="Times New Roman"/>
          <w:b/>
          <w:szCs w:val="28"/>
        </w:rPr>
      </w:pPr>
    </w:p>
    <w:p w:rsidR="00FD4ACF" w:rsidRPr="007C31B1" w:rsidRDefault="00FD4ACF" w:rsidP="005F1331">
      <w:pPr>
        <w:jc w:val="center"/>
        <w:rPr>
          <w:rFonts w:ascii="Times New Roman" w:hAnsi="Times New Roman"/>
          <w:b/>
          <w:szCs w:val="28"/>
        </w:rPr>
      </w:pPr>
      <w:r w:rsidRPr="007C31B1">
        <w:rPr>
          <w:rFonts w:ascii="Times New Roman" w:hAnsi="Times New Roman"/>
          <w:b/>
          <w:szCs w:val="28"/>
        </w:rPr>
        <w:lastRenderedPageBreak/>
        <w:t>II. РАЗВИТИЕ СОЦИАЛЬНОГО ПАРТНЕРСТВА И КООРДИНАЦИЯ ДЕЙСТВИЙ СТОРОН</w:t>
      </w:r>
    </w:p>
    <w:p w:rsidR="00FD4ACF" w:rsidRPr="007C31B1" w:rsidRDefault="00FD4ACF" w:rsidP="005F1331">
      <w:pPr>
        <w:rPr>
          <w:rFonts w:ascii="Times New Roman" w:hAnsi="Times New Roman"/>
          <w:szCs w:val="28"/>
        </w:rPr>
      </w:pPr>
      <w:r w:rsidRPr="007C31B1">
        <w:rPr>
          <w:rFonts w:ascii="Times New Roman" w:hAnsi="Times New Roman"/>
          <w:szCs w:val="28"/>
        </w:rPr>
        <w:tab/>
      </w:r>
    </w:p>
    <w:p w:rsidR="00FD4ACF" w:rsidRPr="007C31B1" w:rsidRDefault="00FD4ACF" w:rsidP="005F1331">
      <w:pPr>
        <w:rPr>
          <w:rFonts w:ascii="Times New Roman" w:hAnsi="Times New Roman"/>
          <w:b/>
          <w:sz w:val="28"/>
          <w:szCs w:val="28"/>
          <w:u w:val="single"/>
        </w:rPr>
      </w:pPr>
      <w:r w:rsidRPr="007C31B1">
        <w:rPr>
          <w:rFonts w:ascii="Times New Roman" w:hAnsi="Times New Roman"/>
          <w:sz w:val="28"/>
          <w:szCs w:val="28"/>
        </w:rPr>
        <w:t xml:space="preserve">           </w:t>
      </w:r>
      <w:r w:rsidRPr="007C31B1">
        <w:rPr>
          <w:rFonts w:ascii="Times New Roman" w:hAnsi="Times New Roman"/>
          <w:b/>
          <w:sz w:val="28"/>
          <w:szCs w:val="28"/>
          <w:u w:val="single"/>
        </w:rPr>
        <w:t>Стороны договорились:</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2.1. Признать социальное партнерство в сфере труда основным принципом правового регулирования трудовых отношений.</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 xml:space="preserve">2.2. Содействовать повышению эффективности заключаемого коллективного договора. </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Осуществлять систематический мониторинг, обобщение опыта заключения коллективного договора, а также </w:t>
      </w:r>
      <w:proofErr w:type="gramStart"/>
      <w:r w:rsidRPr="007C31B1">
        <w:rPr>
          <w:rFonts w:ascii="Times New Roman" w:hAnsi="Times New Roman"/>
          <w:sz w:val="28"/>
          <w:szCs w:val="28"/>
        </w:rPr>
        <w:t>контроль за</w:t>
      </w:r>
      <w:proofErr w:type="gramEnd"/>
      <w:r w:rsidRPr="007C31B1">
        <w:rPr>
          <w:rFonts w:ascii="Times New Roman" w:hAnsi="Times New Roman"/>
          <w:sz w:val="28"/>
          <w:szCs w:val="28"/>
        </w:rPr>
        <w:t xml:space="preserve"> состоянием и эффективностью договорного регулирования социально-трудовых отношений.</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2.3. Обеспечивать участие представителей вышестоящих профсоюзных органов при рассмотрении вопросов, связанных с содержанием коллективного договора и его выполнением, предоставлять полную,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2.4. Содействовать работникам дошкольной образовательной организации в случаях установления либо изменения условий труда и иных социально-экономических условий по согласованию с профсоюзным комитетом.</w:t>
      </w:r>
      <w:r w:rsidRPr="007C31B1">
        <w:rPr>
          <w:rFonts w:ascii="Times New Roman" w:hAnsi="Times New Roman"/>
          <w:sz w:val="28"/>
          <w:szCs w:val="28"/>
        </w:rPr>
        <w:tab/>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2.5. Осуществлять урегулирование возникающих разногласий в ходе коллективных переговоров в порядке, установленном трудовым законодательством.</w:t>
      </w:r>
    </w:p>
    <w:p w:rsidR="00FD4ACF" w:rsidRPr="007C31B1" w:rsidRDefault="00FD4ACF" w:rsidP="005F1331">
      <w:pPr>
        <w:jc w:val="both"/>
        <w:rPr>
          <w:rFonts w:ascii="Times New Roman" w:hAnsi="Times New Roman"/>
          <w:b/>
          <w:sz w:val="28"/>
          <w:szCs w:val="28"/>
        </w:rPr>
      </w:pPr>
      <w:r w:rsidRPr="007C31B1">
        <w:rPr>
          <w:rFonts w:ascii="Times New Roman" w:hAnsi="Times New Roman"/>
          <w:b/>
          <w:sz w:val="28"/>
          <w:szCs w:val="28"/>
        </w:rPr>
        <w:tab/>
      </w:r>
      <w:r w:rsidRPr="007C31B1">
        <w:rPr>
          <w:rFonts w:ascii="Times New Roman" w:hAnsi="Times New Roman"/>
          <w:b/>
          <w:sz w:val="28"/>
          <w:szCs w:val="28"/>
          <w:u w:val="single"/>
        </w:rPr>
        <w:t>2.6. Работодатель обязуется:</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2.6.1. При разработке проектов локальных нормативных актов, а так же при принятии приказов, распоряжений и других правовых актов, затрагивающих права и интересы работников, заблаговременно информировать о них профсоюзный комитет, учитывать мнение профсоюзного комитета, положения настоящего коллективного договора.</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2.6.2. Содействовать участию представителей работников в работе совещаний администрации дошкольной образовательной организации,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дошкольной образовательной организации в целом.</w:t>
      </w:r>
    </w:p>
    <w:p w:rsidR="001102C6" w:rsidRDefault="00FD4ACF" w:rsidP="005F1331">
      <w:pPr>
        <w:jc w:val="both"/>
        <w:rPr>
          <w:rFonts w:ascii="Times New Roman" w:hAnsi="Times New Roman"/>
          <w:sz w:val="28"/>
          <w:szCs w:val="28"/>
        </w:rPr>
      </w:pPr>
      <w:r w:rsidRPr="007C31B1">
        <w:rPr>
          <w:rFonts w:ascii="Times New Roman" w:hAnsi="Times New Roman"/>
          <w:sz w:val="28"/>
          <w:szCs w:val="28"/>
        </w:rPr>
        <w:t xml:space="preserve">         </w:t>
      </w:r>
    </w:p>
    <w:p w:rsidR="00FD4ACF" w:rsidRPr="007C31B1" w:rsidRDefault="00FD4ACF" w:rsidP="005F1331">
      <w:pPr>
        <w:jc w:val="both"/>
        <w:rPr>
          <w:rFonts w:ascii="Times New Roman" w:hAnsi="Times New Roman"/>
          <w:b/>
          <w:sz w:val="28"/>
          <w:szCs w:val="28"/>
          <w:u w:val="single"/>
        </w:rPr>
      </w:pPr>
      <w:r w:rsidRPr="007C31B1">
        <w:rPr>
          <w:rFonts w:ascii="Times New Roman" w:hAnsi="Times New Roman"/>
          <w:sz w:val="28"/>
          <w:szCs w:val="28"/>
        </w:rPr>
        <w:lastRenderedPageBreak/>
        <w:t xml:space="preserve">  </w:t>
      </w:r>
      <w:r w:rsidRPr="007C31B1">
        <w:rPr>
          <w:rFonts w:ascii="Times New Roman" w:hAnsi="Times New Roman"/>
          <w:b/>
          <w:sz w:val="28"/>
          <w:szCs w:val="28"/>
          <w:u w:val="single"/>
        </w:rPr>
        <w:t>2.7. Стороны договорились совместно:</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2.7.1. Один раз в два года принимать участие в республиканском конкурсе среди образовательных организаций «Лучший коллективный договор».</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2.7.2. Стороны согласились регулярно освещать в средствах массовой информации, в том числе в отраслевых и профсоюзных печатных изданиях, на страничке «Профсоюзная жизнь»  сайта дошкольной образовательной организации результаты выполнения коллективного договора.</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2.7.3. Все спорные вопросы по толкованию и реализации положений настоящего коллективного договора решать коллегиально.</w:t>
      </w:r>
    </w:p>
    <w:p w:rsidR="00FD4ACF" w:rsidRPr="007C31B1" w:rsidRDefault="00FD4ACF" w:rsidP="005F1331">
      <w:pPr>
        <w:jc w:val="center"/>
        <w:rPr>
          <w:rFonts w:ascii="Times New Roman" w:hAnsi="Times New Roman"/>
          <w:b/>
          <w:sz w:val="28"/>
          <w:szCs w:val="28"/>
        </w:rPr>
      </w:pPr>
    </w:p>
    <w:p w:rsidR="00FD4ACF" w:rsidRPr="007C31B1" w:rsidRDefault="00FD4ACF" w:rsidP="005F1331">
      <w:pPr>
        <w:jc w:val="center"/>
        <w:rPr>
          <w:rFonts w:ascii="Times New Roman" w:hAnsi="Times New Roman"/>
          <w:b/>
          <w:szCs w:val="28"/>
        </w:rPr>
      </w:pPr>
      <w:r w:rsidRPr="007C31B1">
        <w:rPr>
          <w:rFonts w:ascii="Times New Roman" w:hAnsi="Times New Roman"/>
          <w:b/>
          <w:szCs w:val="28"/>
          <w:lang w:val="en-US"/>
        </w:rPr>
        <w:t>III</w:t>
      </w:r>
      <w:r w:rsidRPr="007C31B1">
        <w:rPr>
          <w:rFonts w:ascii="Times New Roman" w:hAnsi="Times New Roman"/>
          <w:b/>
          <w:szCs w:val="28"/>
        </w:rPr>
        <w:t>. ОБЯЗАТЕЛЬСТВА СТОРОН В ОБЛАСТИ ЭКОНОМИКИ И УПРАВЛЕНИЯ ОБРАЗОВАНИЕМ</w:t>
      </w:r>
    </w:p>
    <w:p w:rsidR="00FD4ACF" w:rsidRPr="007C31B1" w:rsidRDefault="00FD4ACF" w:rsidP="005F1331">
      <w:pPr>
        <w:jc w:val="both"/>
        <w:rPr>
          <w:rFonts w:ascii="Times New Roman" w:hAnsi="Times New Roman"/>
          <w:szCs w:val="28"/>
        </w:rPr>
      </w:pPr>
      <w:r w:rsidRPr="007C31B1">
        <w:rPr>
          <w:rFonts w:ascii="Times New Roman" w:hAnsi="Times New Roman"/>
          <w:szCs w:val="28"/>
        </w:rPr>
        <w:tab/>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3.1. Руководствуясь основными принципами социального партнерства, осознавая  ответственность за функционирование и развитие дошкольной образовательной </w:t>
      </w:r>
      <w:proofErr w:type="gramStart"/>
      <w:r w:rsidRPr="007C31B1">
        <w:rPr>
          <w:rFonts w:ascii="Times New Roman" w:hAnsi="Times New Roman"/>
          <w:sz w:val="28"/>
          <w:szCs w:val="28"/>
        </w:rPr>
        <w:t>организации</w:t>
      </w:r>
      <w:proofErr w:type="gramEnd"/>
      <w:r w:rsidRPr="007C31B1">
        <w:rPr>
          <w:rFonts w:ascii="Times New Roman" w:hAnsi="Times New Roman"/>
          <w:sz w:val="28"/>
          <w:szCs w:val="28"/>
        </w:rPr>
        <w:t xml:space="preserve"> и необходимость улучшения социально-экономического положения работников стороны договорились:</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3.2. Осуществлять согласованные действия по реализации федеральных и  региональных  программ, республиканских законов, муниципальных актов  и иных нормативных актов, направленных на развитие отрасли и социальную защиту работников дошкольного образования.</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3.2.1. Совместными усилиями способствовать реализации в полном объеме приоритетных национальных образовательных проектов.</w:t>
      </w:r>
    </w:p>
    <w:p w:rsidR="00FD4ACF" w:rsidRPr="007C31B1" w:rsidRDefault="00FD4ACF" w:rsidP="005F1331">
      <w:pPr>
        <w:jc w:val="both"/>
        <w:rPr>
          <w:rFonts w:ascii="Times New Roman" w:hAnsi="Times New Roman"/>
          <w:w w:val="90"/>
          <w:sz w:val="28"/>
          <w:szCs w:val="28"/>
        </w:rPr>
      </w:pPr>
      <w:r w:rsidRPr="007C31B1">
        <w:rPr>
          <w:rFonts w:ascii="Times New Roman" w:hAnsi="Times New Roman"/>
          <w:sz w:val="28"/>
          <w:szCs w:val="28"/>
        </w:rPr>
        <w:tab/>
        <w:t>3.2.2. Совместно добиваться повышения уровня жизни, оплаты труда и социальных гарантий работников.</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3.2.3. В установленном порядке, в пределах компетенции, при формировании бюджета </w:t>
      </w:r>
      <w:proofErr w:type="spellStart"/>
      <w:r w:rsidRPr="007C31B1">
        <w:rPr>
          <w:rFonts w:ascii="Times New Roman" w:hAnsi="Times New Roman"/>
          <w:sz w:val="28"/>
          <w:szCs w:val="28"/>
        </w:rPr>
        <w:t>Кайбицкого</w:t>
      </w:r>
      <w:proofErr w:type="spellEnd"/>
      <w:r w:rsidRPr="007C31B1">
        <w:rPr>
          <w:rFonts w:ascii="Times New Roman" w:hAnsi="Times New Roman"/>
          <w:sz w:val="28"/>
          <w:szCs w:val="28"/>
        </w:rPr>
        <w:t xml:space="preserve"> муниципального района обращаться в органы местного самоуправления </w:t>
      </w:r>
      <w:proofErr w:type="spellStart"/>
      <w:r w:rsidRPr="007C31B1">
        <w:rPr>
          <w:rFonts w:ascii="Times New Roman" w:hAnsi="Times New Roman"/>
          <w:sz w:val="28"/>
          <w:szCs w:val="28"/>
        </w:rPr>
        <w:t>Кайбицкого</w:t>
      </w:r>
      <w:proofErr w:type="spellEnd"/>
      <w:r w:rsidRPr="007C31B1">
        <w:rPr>
          <w:rFonts w:ascii="Times New Roman" w:hAnsi="Times New Roman"/>
          <w:sz w:val="28"/>
          <w:szCs w:val="28"/>
        </w:rPr>
        <w:t xml:space="preserve"> муниципального района для решения следующих вопросов:</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своевременной индексации базовых окладов (ставок) и должностных окладов работников в связи с ростом потребительских цен;</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предусматривать в местном бюджете выделение средств </w:t>
      </w:r>
      <w:proofErr w:type="gramStart"/>
      <w:r w:rsidRPr="007C31B1">
        <w:rPr>
          <w:rFonts w:ascii="Times New Roman" w:hAnsi="Times New Roman"/>
          <w:sz w:val="28"/>
          <w:szCs w:val="28"/>
        </w:rPr>
        <w:t>на</w:t>
      </w:r>
      <w:proofErr w:type="gramEnd"/>
      <w:r w:rsidRPr="007C31B1">
        <w:rPr>
          <w:rFonts w:ascii="Times New Roman" w:hAnsi="Times New Roman"/>
          <w:sz w:val="28"/>
          <w:szCs w:val="28"/>
        </w:rPr>
        <w:t>:</w:t>
      </w:r>
    </w:p>
    <w:p w:rsidR="00FD4ACF" w:rsidRPr="007C31B1" w:rsidRDefault="00FD4ACF" w:rsidP="001D2B5E">
      <w:pPr>
        <w:pStyle w:val="ae"/>
        <w:numPr>
          <w:ilvl w:val="0"/>
          <w:numId w:val="5"/>
        </w:numPr>
        <w:jc w:val="both"/>
        <w:rPr>
          <w:rFonts w:ascii="Times New Roman" w:hAnsi="Times New Roman"/>
          <w:sz w:val="28"/>
          <w:szCs w:val="28"/>
        </w:rPr>
      </w:pPr>
      <w:r w:rsidRPr="007C31B1">
        <w:rPr>
          <w:rFonts w:ascii="Times New Roman" w:hAnsi="Times New Roman"/>
          <w:sz w:val="28"/>
          <w:szCs w:val="28"/>
        </w:rPr>
        <w:lastRenderedPageBreak/>
        <w:t>негосударственное пенсионное обеспечение работников с целью дополнительного пенсионного обеспечения;</w:t>
      </w:r>
    </w:p>
    <w:p w:rsidR="00FD4ACF" w:rsidRPr="007C31B1" w:rsidRDefault="00FD4ACF" w:rsidP="001D2B5E">
      <w:pPr>
        <w:pStyle w:val="ae"/>
        <w:numPr>
          <w:ilvl w:val="0"/>
          <w:numId w:val="5"/>
        </w:numPr>
        <w:jc w:val="both"/>
        <w:rPr>
          <w:rFonts w:ascii="Times New Roman" w:eastAsia="MS Mincho" w:hAnsi="Times New Roman"/>
          <w:sz w:val="28"/>
          <w:szCs w:val="28"/>
        </w:rPr>
      </w:pPr>
      <w:r w:rsidRPr="007C31B1">
        <w:rPr>
          <w:rFonts w:ascii="Times New Roman" w:hAnsi="Times New Roman"/>
          <w:sz w:val="28"/>
          <w:szCs w:val="28"/>
        </w:rPr>
        <w:t xml:space="preserve">охрану труда и пожарную безопасность, </w:t>
      </w:r>
      <w:r w:rsidRPr="007C31B1">
        <w:rPr>
          <w:rFonts w:ascii="Times New Roman" w:eastAsia="MS Mincho" w:hAnsi="Times New Roman"/>
          <w:sz w:val="28"/>
          <w:szCs w:val="28"/>
        </w:rPr>
        <w:t>специальную оценку условий труда на рабочем месте</w:t>
      </w:r>
      <w:r w:rsidRPr="007C31B1">
        <w:rPr>
          <w:rFonts w:ascii="Times New Roman" w:hAnsi="Times New Roman"/>
          <w:sz w:val="28"/>
          <w:szCs w:val="28"/>
        </w:rPr>
        <w:t>;</w:t>
      </w:r>
    </w:p>
    <w:p w:rsidR="00FD4ACF" w:rsidRPr="007C31B1" w:rsidRDefault="00FD4ACF" w:rsidP="001D2B5E">
      <w:pPr>
        <w:pStyle w:val="ae"/>
        <w:numPr>
          <w:ilvl w:val="0"/>
          <w:numId w:val="5"/>
        </w:numPr>
        <w:jc w:val="both"/>
        <w:rPr>
          <w:rFonts w:ascii="Times New Roman" w:hAnsi="Times New Roman"/>
          <w:sz w:val="28"/>
          <w:szCs w:val="28"/>
        </w:rPr>
      </w:pPr>
      <w:r w:rsidRPr="007C31B1">
        <w:rPr>
          <w:rFonts w:ascii="Times New Roman" w:hAnsi="Times New Roman"/>
          <w:sz w:val="28"/>
          <w:szCs w:val="28"/>
        </w:rPr>
        <w:t>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и инфекционных заболеваний работников, согласно Постановления №325 Кабинета Министров Республики Татарстан «Об организации проведения обязательных, предварительных, периодических медицинс</w:t>
      </w:r>
      <w:r>
        <w:rPr>
          <w:rFonts w:ascii="Times New Roman" w:hAnsi="Times New Roman"/>
          <w:sz w:val="28"/>
          <w:szCs w:val="28"/>
        </w:rPr>
        <w:t>ких осмотров</w:t>
      </w:r>
      <w:r w:rsidRPr="007C31B1">
        <w:rPr>
          <w:rFonts w:ascii="Times New Roman" w:hAnsi="Times New Roman"/>
          <w:sz w:val="28"/>
          <w:szCs w:val="28"/>
        </w:rPr>
        <w:t xml:space="preserve"> </w:t>
      </w:r>
      <w:proofErr w:type="gramStart"/>
      <w:r w:rsidRPr="007C31B1">
        <w:rPr>
          <w:rFonts w:ascii="Times New Roman" w:hAnsi="Times New Roman"/>
          <w:sz w:val="28"/>
          <w:szCs w:val="28"/>
        </w:rPr>
        <w:t xml:space="preserve">( </w:t>
      </w:r>
      <w:proofErr w:type="gramEnd"/>
      <w:r w:rsidRPr="007C31B1">
        <w:rPr>
          <w:rFonts w:ascii="Times New Roman" w:hAnsi="Times New Roman"/>
          <w:sz w:val="28"/>
          <w:szCs w:val="28"/>
        </w:rPr>
        <w:t>обследований) работников образовательных организаций и учреждений социального обслуживания Республики Татарстан»;</w:t>
      </w:r>
    </w:p>
    <w:p w:rsidR="00FD4ACF" w:rsidRPr="007C31B1" w:rsidRDefault="00FD4ACF" w:rsidP="001D2B5E">
      <w:pPr>
        <w:pStyle w:val="ae"/>
        <w:numPr>
          <w:ilvl w:val="0"/>
          <w:numId w:val="5"/>
        </w:numPr>
        <w:jc w:val="both"/>
        <w:rPr>
          <w:rFonts w:ascii="Times New Roman" w:hAnsi="Times New Roman"/>
          <w:sz w:val="28"/>
          <w:szCs w:val="28"/>
        </w:rPr>
      </w:pPr>
      <w:r w:rsidRPr="007C31B1">
        <w:rPr>
          <w:rFonts w:ascii="Times New Roman" w:hAnsi="Times New Roman"/>
          <w:sz w:val="28"/>
          <w:szCs w:val="28"/>
        </w:rPr>
        <w:t>подготовку, профессиональное обучение, дополнительное профессиональное образование  педагогических кадров;</w:t>
      </w:r>
    </w:p>
    <w:p w:rsidR="00FD4ACF" w:rsidRPr="007C31B1" w:rsidRDefault="00FD4ACF" w:rsidP="001D2B5E">
      <w:pPr>
        <w:pStyle w:val="ae"/>
        <w:numPr>
          <w:ilvl w:val="0"/>
          <w:numId w:val="5"/>
        </w:numPr>
        <w:jc w:val="both"/>
        <w:rPr>
          <w:rFonts w:ascii="Times New Roman" w:hAnsi="Times New Roman"/>
          <w:sz w:val="28"/>
          <w:szCs w:val="28"/>
        </w:rPr>
      </w:pPr>
      <w:r w:rsidRPr="007C31B1">
        <w:rPr>
          <w:rFonts w:ascii="Times New Roman" w:hAnsi="Times New Roman"/>
          <w:sz w:val="28"/>
          <w:szCs w:val="28"/>
        </w:rPr>
        <w:t>санаторно-курортное лечение работников и их детей;</w:t>
      </w:r>
    </w:p>
    <w:p w:rsidR="00FD4ACF" w:rsidRPr="007C31B1" w:rsidRDefault="00FD4ACF" w:rsidP="001D2B5E">
      <w:pPr>
        <w:pStyle w:val="ae"/>
        <w:numPr>
          <w:ilvl w:val="0"/>
          <w:numId w:val="6"/>
        </w:numPr>
        <w:jc w:val="both"/>
        <w:rPr>
          <w:rFonts w:ascii="Times New Roman" w:hAnsi="Times New Roman"/>
          <w:sz w:val="28"/>
          <w:szCs w:val="28"/>
        </w:rPr>
      </w:pPr>
      <w:r w:rsidRPr="007C31B1">
        <w:rPr>
          <w:rFonts w:ascii="Times New Roman" w:hAnsi="Times New Roman"/>
          <w:sz w:val="28"/>
          <w:szCs w:val="28"/>
        </w:rPr>
        <w:t>компенсацию найма жилья и затрат на коммунальные услуги (отопление и освещение) педагогическим работникам в сельской местности;</w:t>
      </w:r>
    </w:p>
    <w:p w:rsidR="00FD4ACF" w:rsidRPr="007C31B1" w:rsidRDefault="00FD4ACF" w:rsidP="001D2B5E">
      <w:pPr>
        <w:pStyle w:val="ae"/>
        <w:numPr>
          <w:ilvl w:val="0"/>
          <w:numId w:val="6"/>
        </w:numPr>
        <w:jc w:val="both"/>
        <w:rPr>
          <w:rFonts w:ascii="Times New Roman" w:hAnsi="Times New Roman"/>
          <w:sz w:val="28"/>
          <w:szCs w:val="28"/>
        </w:rPr>
      </w:pPr>
      <w:r w:rsidRPr="007C31B1">
        <w:rPr>
          <w:rFonts w:ascii="Times New Roman" w:hAnsi="Times New Roman"/>
          <w:sz w:val="28"/>
          <w:szCs w:val="28"/>
        </w:rPr>
        <w:t>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приступившие к работе по полученной специальности.</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3.2.4. Содействовать принятию решений в дошкольной образовательной организации, в случаях, предусмотренных трудовым законодательством РФ, по установлению либо изменению условий труда и иных социально-экономических условий по согласованию с профсоюзным комитетом.</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3.2.5. Содействовать предоставлению педагогическим работникам, 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определяются Кабинетом Министров Республики Татарстан и обеспечиваются за счет бюджетных ассигнований бюджета Республики Татарстан.</w:t>
      </w:r>
    </w:p>
    <w:p w:rsidR="00FD4ACF" w:rsidRPr="007C31B1" w:rsidRDefault="00FD4ACF" w:rsidP="005F1331">
      <w:pPr>
        <w:jc w:val="both"/>
        <w:rPr>
          <w:rFonts w:ascii="Times New Roman" w:hAnsi="Times New Roman"/>
          <w:w w:val="90"/>
          <w:sz w:val="28"/>
          <w:szCs w:val="28"/>
        </w:rPr>
      </w:pPr>
      <w:r w:rsidRPr="007C31B1">
        <w:rPr>
          <w:rFonts w:ascii="Times New Roman" w:hAnsi="Times New Roman"/>
          <w:sz w:val="28"/>
          <w:szCs w:val="28"/>
        </w:rPr>
        <w:t xml:space="preserve">            3.2.6.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 Воспитатель года», «Лучший профсоюзный лидер» и др. в соответствии с Положением.</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lastRenderedPageBreak/>
        <w:t xml:space="preserve">           3.2.7. Содействовать повышению эффективности заключаемого коллективного договора.</w:t>
      </w:r>
    </w:p>
    <w:p w:rsidR="00FD4ACF" w:rsidRPr="007C31B1" w:rsidRDefault="00FD4ACF" w:rsidP="005F1331">
      <w:pPr>
        <w:jc w:val="both"/>
        <w:rPr>
          <w:rFonts w:ascii="Times New Roman" w:hAnsi="Times New Roman"/>
          <w:b/>
          <w:sz w:val="28"/>
          <w:szCs w:val="28"/>
          <w:u w:val="single"/>
        </w:rPr>
      </w:pPr>
      <w:r w:rsidRPr="007C31B1">
        <w:rPr>
          <w:rFonts w:ascii="Times New Roman" w:hAnsi="Times New Roman"/>
          <w:sz w:val="28"/>
          <w:szCs w:val="28"/>
        </w:rPr>
        <w:t xml:space="preserve">            </w:t>
      </w:r>
      <w:r w:rsidRPr="007C31B1">
        <w:rPr>
          <w:rFonts w:ascii="Times New Roman" w:hAnsi="Times New Roman"/>
          <w:b/>
          <w:sz w:val="28"/>
          <w:szCs w:val="28"/>
          <w:u w:val="single"/>
        </w:rPr>
        <w:t>3.3. Работодатель:</w:t>
      </w:r>
    </w:p>
    <w:p w:rsidR="00FD4ACF" w:rsidRPr="007C31B1" w:rsidRDefault="00FD4ACF" w:rsidP="005F1331">
      <w:pPr>
        <w:pStyle w:val="a9"/>
        <w:spacing w:line="240" w:lineRule="atLeast"/>
        <w:ind w:firstLine="0"/>
        <w:rPr>
          <w:color w:val="000000"/>
          <w:w w:val="100"/>
          <w:sz w:val="28"/>
          <w:szCs w:val="28"/>
        </w:rPr>
      </w:pPr>
      <w:r w:rsidRPr="007C31B1">
        <w:rPr>
          <w:color w:val="FF0000"/>
          <w:w w:val="100"/>
          <w:sz w:val="28"/>
          <w:szCs w:val="28"/>
        </w:rPr>
        <w:t xml:space="preserve">          </w:t>
      </w:r>
      <w:r w:rsidRPr="007C31B1">
        <w:rPr>
          <w:w w:val="100"/>
          <w:sz w:val="28"/>
          <w:szCs w:val="28"/>
        </w:rPr>
        <w:t>3.3.1</w:t>
      </w:r>
      <w:proofErr w:type="gramStart"/>
      <w:r w:rsidRPr="007C31B1">
        <w:rPr>
          <w:color w:val="FF0000"/>
          <w:w w:val="100"/>
          <w:sz w:val="28"/>
          <w:szCs w:val="28"/>
        </w:rPr>
        <w:t xml:space="preserve"> </w:t>
      </w:r>
      <w:r w:rsidRPr="007C31B1">
        <w:rPr>
          <w:color w:val="000000"/>
          <w:w w:val="100"/>
          <w:sz w:val="28"/>
          <w:szCs w:val="28"/>
        </w:rPr>
        <w:t>О</w:t>
      </w:r>
      <w:proofErr w:type="gramEnd"/>
      <w:r w:rsidRPr="007C31B1">
        <w:rPr>
          <w:color w:val="000000"/>
          <w:w w:val="100"/>
          <w:sz w:val="28"/>
          <w:szCs w:val="28"/>
        </w:rPr>
        <w:t>рганизует систематическую работу по профессиональному обучению и дополнительному профессиональному образованию педагогических и руководящих работников в соответствии с законодательством.</w:t>
      </w:r>
    </w:p>
    <w:p w:rsidR="00FD4ACF" w:rsidRPr="007C31B1" w:rsidRDefault="00FD4ACF" w:rsidP="005F1331">
      <w:pPr>
        <w:pStyle w:val="a9"/>
        <w:spacing w:line="240" w:lineRule="atLeast"/>
        <w:ind w:firstLine="0"/>
        <w:rPr>
          <w:color w:val="FF0000"/>
          <w:w w:val="100"/>
          <w:sz w:val="28"/>
          <w:szCs w:val="28"/>
        </w:rPr>
      </w:pPr>
    </w:p>
    <w:p w:rsidR="00FD4ACF" w:rsidRPr="007C31B1" w:rsidRDefault="00FD4ACF" w:rsidP="005F1331">
      <w:pPr>
        <w:jc w:val="both"/>
        <w:rPr>
          <w:rFonts w:ascii="Times New Roman" w:hAnsi="Times New Roman"/>
          <w:color w:val="FF0000"/>
          <w:sz w:val="28"/>
          <w:szCs w:val="28"/>
        </w:rPr>
      </w:pPr>
      <w:r w:rsidRPr="007C31B1">
        <w:rPr>
          <w:rFonts w:ascii="Times New Roman" w:hAnsi="Times New Roman"/>
          <w:color w:val="FF0000"/>
          <w:sz w:val="28"/>
          <w:szCs w:val="28"/>
        </w:rPr>
        <w:t xml:space="preserve">          </w:t>
      </w:r>
      <w:proofErr w:type="gramStart"/>
      <w:r w:rsidRPr="007C31B1">
        <w:rPr>
          <w:rFonts w:ascii="Times New Roman" w:hAnsi="Times New Roman"/>
          <w:sz w:val="28"/>
          <w:szCs w:val="28"/>
        </w:rPr>
        <w:t>3.3.2.Предоставляет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roofErr w:type="gramEnd"/>
    </w:p>
    <w:p w:rsidR="00FD4ACF" w:rsidRPr="007C31B1" w:rsidRDefault="00FD4ACF" w:rsidP="005E1E22">
      <w:pPr>
        <w:jc w:val="both"/>
        <w:rPr>
          <w:rFonts w:ascii="Times New Roman" w:hAnsi="Times New Roman"/>
          <w:w w:val="90"/>
          <w:sz w:val="28"/>
          <w:szCs w:val="28"/>
        </w:rPr>
      </w:pPr>
      <w:r w:rsidRPr="007C31B1">
        <w:rPr>
          <w:rFonts w:ascii="Times New Roman" w:hAnsi="Times New Roman"/>
          <w:sz w:val="28"/>
          <w:szCs w:val="28"/>
        </w:rPr>
        <w:tab/>
        <w:t>3.3.3. Обеспечивает участие представителей профсоюзного комитета в работе совещаний, комиссий и других мероприятиях.</w:t>
      </w:r>
    </w:p>
    <w:p w:rsidR="00FD4ACF" w:rsidRPr="007C31B1" w:rsidRDefault="00FD4ACF" w:rsidP="005F1331">
      <w:pPr>
        <w:ind w:firstLine="708"/>
        <w:jc w:val="both"/>
        <w:rPr>
          <w:rFonts w:ascii="Times New Roman" w:hAnsi="Times New Roman"/>
          <w:b/>
          <w:sz w:val="28"/>
          <w:szCs w:val="28"/>
          <w:u w:val="single"/>
        </w:rPr>
      </w:pPr>
      <w:r w:rsidRPr="007C31B1">
        <w:rPr>
          <w:rFonts w:ascii="Times New Roman" w:hAnsi="Times New Roman"/>
          <w:b/>
          <w:sz w:val="28"/>
          <w:szCs w:val="28"/>
          <w:u w:val="single"/>
        </w:rPr>
        <w:t>3.4. Профсоюзный комитет:</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3.4.1. Обеспечивает представительство и защиту социально-трудовых прав и интересов работников.</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3.4.2. Оказывает членам Профсоюза помощь в вопросах применения трудового законодательства, разрешения индивидуальных и коллективных трудовых споров.</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3.4.3. Использует возможности переговорного процесса с целью учета интересов сторон и предотвращения социальной напряженности в коллективе дошкольной образовательной организации.</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3.4.4. Содействует предотвращению в дошкольной образовательной организации коллективных трудовых споров.</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3.4.5. Проводит экспертизу  проектов локальных актов работодателя, затрагивающих права и интересы работников, анализирует практику применения трудового законодательства, законодательства в области дошкольного образования.</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 xml:space="preserve">3.4.6. Осуществляет </w:t>
      </w:r>
      <w:proofErr w:type="gramStart"/>
      <w:r w:rsidRPr="007C31B1">
        <w:rPr>
          <w:rFonts w:ascii="Times New Roman" w:hAnsi="Times New Roman"/>
          <w:sz w:val="28"/>
          <w:szCs w:val="28"/>
        </w:rPr>
        <w:t>контроль за</w:t>
      </w:r>
      <w:proofErr w:type="gramEnd"/>
      <w:r w:rsidRPr="007C31B1">
        <w:rPr>
          <w:rFonts w:ascii="Times New Roman" w:hAnsi="Times New Roman"/>
          <w:sz w:val="28"/>
          <w:szCs w:val="28"/>
        </w:rPr>
        <w:t xml:space="preserve"> соблюдением руководителем трудового законодательства и иных нормативных актов, содержащих нормы трудового права.</w:t>
      </w:r>
    </w:p>
    <w:p w:rsidR="00FD4ACF" w:rsidRPr="007C31B1" w:rsidRDefault="00FD4ACF" w:rsidP="005E1E22">
      <w:pPr>
        <w:ind w:firstLine="708"/>
        <w:jc w:val="both"/>
        <w:rPr>
          <w:rFonts w:ascii="Times New Roman" w:hAnsi="Times New Roman"/>
          <w:sz w:val="28"/>
          <w:szCs w:val="28"/>
        </w:rPr>
      </w:pPr>
      <w:r w:rsidRPr="007C31B1">
        <w:rPr>
          <w:rFonts w:ascii="Times New Roman" w:hAnsi="Times New Roman"/>
          <w:sz w:val="28"/>
          <w:szCs w:val="28"/>
        </w:rPr>
        <w:lastRenderedPageBreak/>
        <w:t>3.4.7. Предоставляет работодателю информацию,  разъяснение по вопросам, находящимся в компетенции профсоюзного комитета.</w:t>
      </w:r>
    </w:p>
    <w:p w:rsidR="00FD4ACF" w:rsidRPr="007C31B1" w:rsidRDefault="00FD4ACF" w:rsidP="005E1E22">
      <w:pPr>
        <w:jc w:val="center"/>
        <w:rPr>
          <w:rFonts w:ascii="Times New Roman" w:hAnsi="Times New Roman"/>
          <w:b/>
          <w:sz w:val="28"/>
          <w:szCs w:val="28"/>
        </w:rPr>
      </w:pPr>
    </w:p>
    <w:p w:rsidR="00FD4ACF" w:rsidRDefault="00FD4ACF" w:rsidP="005E1E22">
      <w:pPr>
        <w:jc w:val="center"/>
        <w:rPr>
          <w:rFonts w:ascii="Times New Roman" w:hAnsi="Times New Roman"/>
          <w:b/>
          <w:szCs w:val="28"/>
        </w:rPr>
      </w:pPr>
    </w:p>
    <w:p w:rsidR="00FD4ACF" w:rsidRPr="005E1E22" w:rsidRDefault="00FD4ACF" w:rsidP="005E1E22">
      <w:pPr>
        <w:jc w:val="center"/>
        <w:rPr>
          <w:rFonts w:ascii="Times New Roman" w:hAnsi="Times New Roman"/>
          <w:b/>
          <w:szCs w:val="28"/>
        </w:rPr>
      </w:pPr>
      <w:r>
        <w:rPr>
          <w:rFonts w:ascii="Times New Roman" w:hAnsi="Times New Roman"/>
          <w:b/>
          <w:szCs w:val="28"/>
        </w:rPr>
        <w:t>IV. РАЗВИТИЕ ПЕДАГОГИЧЕСКОГО ПОТЕНЦИАЛА</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4.1. Стороны договорились, что в целях реализации Национальной образовательной инициативы «Наша новая школа» и республиканской программы «Стратегии развития образования Республики Татарстан на 2010-2015гг.», «</w:t>
      </w:r>
      <w:proofErr w:type="spellStart"/>
      <w:r w:rsidRPr="007C31B1">
        <w:rPr>
          <w:rFonts w:ascii="Times New Roman" w:hAnsi="Times New Roman"/>
          <w:sz w:val="28"/>
          <w:szCs w:val="28"/>
        </w:rPr>
        <w:t>Килэчэк</w:t>
      </w:r>
      <w:proofErr w:type="spellEnd"/>
      <w:proofErr w:type="gramStart"/>
      <w:r w:rsidRPr="007C31B1">
        <w:rPr>
          <w:rFonts w:ascii="Times New Roman" w:hAnsi="Times New Roman"/>
          <w:sz w:val="28"/>
          <w:szCs w:val="28"/>
        </w:rPr>
        <w:t>»-</w:t>
      </w:r>
      <w:proofErr w:type="gramEnd"/>
      <w:r w:rsidRPr="007C31B1">
        <w:rPr>
          <w:rFonts w:ascii="Times New Roman" w:hAnsi="Times New Roman"/>
          <w:sz w:val="28"/>
          <w:szCs w:val="28"/>
        </w:rPr>
        <w:t>«Будущее», направленных на модернизацию и развитие муниципальной системы образования:</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4.1.1.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4.1.2. Содействовать 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4.1.3. Содействовать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FD4ACF" w:rsidRPr="007C31B1" w:rsidRDefault="00FD4ACF" w:rsidP="005F1331">
      <w:pPr>
        <w:jc w:val="both"/>
        <w:rPr>
          <w:rFonts w:ascii="Times New Roman" w:hAnsi="Times New Roman"/>
          <w:kern w:val="2"/>
          <w:sz w:val="28"/>
          <w:szCs w:val="28"/>
          <w:lang w:eastAsia="ar-SA"/>
        </w:rPr>
      </w:pPr>
      <w:r w:rsidRPr="007C31B1">
        <w:rPr>
          <w:rFonts w:ascii="Times New Roman" w:hAnsi="Times New Roman"/>
          <w:sz w:val="28"/>
          <w:szCs w:val="28"/>
        </w:rPr>
        <w:t xml:space="preserve">            4.1.4. </w:t>
      </w:r>
      <w:r w:rsidRPr="007C31B1">
        <w:rPr>
          <w:rFonts w:ascii="Times New Roman" w:hAnsi="Times New Roman"/>
          <w:kern w:val="2"/>
          <w:sz w:val="28"/>
          <w:szCs w:val="28"/>
          <w:lang w:eastAsia="ar-SA"/>
        </w:rPr>
        <w:t xml:space="preserve">Обеспечить реальные возможности организации и проведения  аттестации педагогических работников; </w:t>
      </w:r>
    </w:p>
    <w:p w:rsidR="00FD4ACF" w:rsidRPr="007C31B1" w:rsidRDefault="00FD4ACF" w:rsidP="005F1331">
      <w:pPr>
        <w:jc w:val="both"/>
        <w:rPr>
          <w:rFonts w:ascii="Times New Roman" w:hAnsi="Times New Roman"/>
          <w:kern w:val="2"/>
          <w:sz w:val="28"/>
          <w:szCs w:val="28"/>
          <w:lang w:eastAsia="ar-SA"/>
        </w:rPr>
      </w:pPr>
      <w:r w:rsidRPr="007C31B1">
        <w:rPr>
          <w:rFonts w:ascii="Times New Roman" w:hAnsi="Times New Roman"/>
          <w:kern w:val="2"/>
          <w:sz w:val="28"/>
          <w:szCs w:val="28"/>
          <w:lang w:eastAsia="ar-SA"/>
        </w:rPr>
        <w:t xml:space="preserve">        4.1.5. Способствовать принятию адекватных мер по обеспечению должного уровня социальной защиты </w:t>
      </w:r>
      <w:proofErr w:type="gramStart"/>
      <w:r w:rsidRPr="007C31B1">
        <w:rPr>
          <w:rFonts w:ascii="Times New Roman" w:hAnsi="Times New Roman"/>
          <w:kern w:val="2"/>
          <w:sz w:val="28"/>
          <w:szCs w:val="28"/>
          <w:lang w:eastAsia="ar-SA"/>
        </w:rPr>
        <w:t>увольняемым</w:t>
      </w:r>
      <w:proofErr w:type="gramEnd"/>
      <w:r w:rsidRPr="007C31B1">
        <w:rPr>
          <w:rFonts w:ascii="Times New Roman" w:hAnsi="Times New Roman"/>
          <w:kern w:val="2"/>
          <w:sz w:val="28"/>
          <w:szCs w:val="28"/>
          <w:lang w:eastAsia="ar-SA"/>
        </w:rPr>
        <w:t xml:space="preserve">  в результате аттестации педагогических работников.</w:t>
      </w:r>
    </w:p>
    <w:p w:rsidR="00FD4ACF" w:rsidRPr="007C31B1" w:rsidRDefault="00FD4ACF" w:rsidP="005F1331">
      <w:pPr>
        <w:jc w:val="both"/>
        <w:rPr>
          <w:rFonts w:ascii="Times New Roman" w:hAnsi="Times New Roman"/>
          <w:sz w:val="28"/>
          <w:szCs w:val="28"/>
        </w:rPr>
      </w:pPr>
      <w:r w:rsidRPr="007C31B1">
        <w:rPr>
          <w:rFonts w:ascii="Times New Roman" w:hAnsi="Times New Roman"/>
          <w:kern w:val="2"/>
          <w:sz w:val="28"/>
          <w:szCs w:val="28"/>
          <w:lang w:eastAsia="ar-SA"/>
        </w:rPr>
        <w:t xml:space="preserve">        4.1.6. Обеспечить формирование </w:t>
      </w:r>
      <w:r w:rsidRPr="007C31B1">
        <w:rPr>
          <w:rFonts w:ascii="Times New Roman" w:hAnsi="Times New Roman"/>
          <w:sz w:val="28"/>
          <w:szCs w:val="28"/>
        </w:rPr>
        <w:t>фондов оплаты труда работников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FD4ACF" w:rsidRPr="007C31B1" w:rsidRDefault="00FD4ACF" w:rsidP="005F1331">
      <w:pPr>
        <w:ind w:firstLine="567"/>
        <w:jc w:val="both"/>
        <w:rPr>
          <w:rFonts w:ascii="Times New Roman" w:hAnsi="Times New Roman"/>
          <w:sz w:val="28"/>
          <w:szCs w:val="28"/>
        </w:rPr>
      </w:pPr>
      <w:r w:rsidRPr="007C31B1">
        <w:rPr>
          <w:rFonts w:ascii="Times New Roman" w:hAnsi="Times New Roman"/>
          <w:sz w:val="28"/>
          <w:szCs w:val="28"/>
        </w:rPr>
        <w:t xml:space="preserve">4.1.7. Содействовать сохранению финансирования дополнительных мер на муниципальном уровне по поддержке лучших педагогов  дошкольной </w:t>
      </w:r>
      <w:r w:rsidRPr="007C31B1">
        <w:rPr>
          <w:rFonts w:ascii="Times New Roman" w:hAnsi="Times New Roman"/>
          <w:sz w:val="28"/>
          <w:szCs w:val="28"/>
        </w:rPr>
        <w:lastRenderedPageBreak/>
        <w:t>образовательной организации, способствовать поощрению педагогических работников, признанных лучшими в регионе, муниципальном образовании.</w:t>
      </w:r>
    </w:p>
    <w:p w:rsidR="00FD4ACF" w:rsidRPr="007C31B1" w:rsidRDefault="00FD4ACF" w:rsidP="005F1331">
      <w:pPr>
        <w:ind w:firstLine="567"/>
        <w:jc w:val="both"/>
        <w:rPr>
          <w:rFonts w:ascii="Times New Roman" w:hAnsi="Times New Roman"/>
          <w:sz w:val="28"/>
          <w:szCs w:val="28"/>
        </w:rPr>
      </w:pPr>
      <w:r w:rsidRPr="007C31B1">
        <w:rPr>
          <w:rFonts w:ascii="Times New Roman" w:hAnsi="Times New Roman"/>
          <w:sz w:val="28"/>
          <w:szCs w:val="28"/>
        </w:rPr>
        <w:t xml:space="preserve"> 4.1.8. Обеспечить организацию и участие в мероприятиях по формированию позитивного имиджа и повышению социального статуса педагогических работников:</w:t>
      </w:r>
    </w:p>
    <w:p w:rsidR="00FD4ACF" w:rsidRPr="007C31B1" w:rsidRDefault="00FD4ACF" w:rsidP="001D2B5E">
      <w:pPr>
        <w:pStyle w:val="ae"/>
        <w:numPr>
          <w:ilvl w:val="0"/>
          <w:numId w:val="7"/>
        </w:numPr>
        <w:jc w:val="both"/>
        <w:rPr>
          <w:rFonts w:ascii="Times New Roman" w:hAnsi="Times New Roman"/>
          <w:sz w:val="28"/>
          <w:szCs w:val="28"/>
        </w:rPr>
      </w:pPr>
      <w:r w:rsidRPr="007C31B1">
        <w:rPr>
          <w:rFonts w:ascii="Times New Roman" w:hAnsi="Times New Roman"/>
          <w:sz w:val="28"/>
          <w:szCs w:val="28"/>
        </w:rPr>
        <w:t>республиканских конкурсов «Воспитатель года», «Детский сад года» и других муниципальных конкурсов;</w:t>
      </w:r>
    </w:p>
    <w:p w:rsidR="00FD4ACF" w:rsidRPr="007C31B1" w:rsidRDefault="00FD4ACF" w:rsidP="001D2B5E">
      <w:pPr>
        <w:pStyle w:val="ae"/>
        <w:numPr>
          <w:ilvl w:val="0"/>
          <w:numId w:val="7"/>
        </w:numPr>
        <w:jc w:val="both"/>
        <w:rPr>
          <w:rFonts w:ascii="Times New Roman" w:hAnsi="Times New Roman"/>
          <w:sz w:val="28"/>
          <w:szCs w:val="28"/>
        </w:rPr>
      </w:pPr>
      <w:r w:rsidRPr="007C31B1">
        <w:rPr>
          <w:rFonts w:ascii="Times New Roman" w:hAnsi="Times New Roman"/>
          <w:sz w:val="28"/>
          <w:szCs w:val="28"/>
        </w:rPr>
        <w:t>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FD4ACF" w:rsidRPr="007C31B1" w:rsidRDefault="00FD4ACF" w:rsidP="001D2B5E">
      <w:pPr>
        <w:pStyle w:val="ae"/>
        <w:numPr>
          <w:ilvl w:val="0"/>
          <w:numId w:val="7"/>
        </w:numPr>
        <w:jc w:val="both"/>
        <w:rPr>
          <w:rFonts w:ascii="Times New Roman" w:hAnsi="Times New Roman"/>
          <w:sz w:val="28"/>
          <w:szCs w:val="28"/>
        </w:rPr>
      </w:pPr>
      <w:r w:rsidRPr="007C31B1">
        <w:rPr>
          <w:rFonts w:ascii="Times New Roman" w:hAnsi="Times New Roman"/>
          <w:sz w:val="28"/>
          <w:szCs w:val="28"/>
        </w:rPr>
        <w:t xml:space="preserve">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w:t>
      </w:r>
      <w:proofErr w:type="spellStart"/>
      <w:proofErr w:type="gramStart"/>
      <w:r w:rsidRPr="007C31B1">
        <w:rPr>
          <w:rFonts w:ascii="Times New Roman" w:hAnsi="Times New Roman"/>
          <w:sz w:val="28"/>
          <w:szCs w:val="28"/>
        </w:rPr>
        <w:t>др</w:t>
      </w:r>
      <w:proofErr w:type="spellEnd"/>
      <w:proofErr w:type="gramEnd"/>
      <w:r w:rsidRPr="007C31B1">
        <w:rPr>
          <w:rFonts w:ascii="Times New Roman" w:hAnsi="Times New Roman"/>
          <w:sz w:val="28"/>
          <w:szCs w:val="28"/>
        </w:rPr>
        <w:t>;</w:t>
      </w:r>
    </w:p>
    <w:p w:rsidR="00FD4ACF" w:rsidRPr="007C31B1" w:rsidRDefault="00FD4ACF" w:rsidP="001D2B5E">
      <w:pPr>
        <w:pStyle w:val="ae"/>
        <w:numPr>
          <w:ilvl w:val="0"/>
          <w:numId w:val="7"/>
        </w:numPr>
        <w:jc w:val="both"/>
        <w:rPr>
          <w:rFonts w:ascii="Times New Roman" w:hAnsi="Times New Roman"/>
          <w:w w:val="90"/>
          <w:sz w:val="28"/>
          <w:szCs w:val="28"/>
        </w:rPr>
      </w:pPr>
      <w:r w:rsidRPr="007C31B1">
        <w:rPr>
          <w:rFonts w:ascii="Times New Roman" w:hAnsi="Times New Roman"/>
          <w:sz w:val="28"/>
          <w:szCs w:val="28"/>
        </w:rPr>
        <w:t>проводить совместную работу с Советом молодых педагогов, советом ветеранов педагогического труда для формирования и распространения позитивного имиджа педагогического работника.</w:t>
      </w:r>
    </w:p>
    <w:p w:rsidR="00FD4ACF" w:rsidRPr="007C31B1" w:rsidRDefault="00FD4ACF" w:rsidP="005E1E22">
      <w:pPr>
        <w:jc w:val="both"/>
        <w:rPr>
          <w:rFonts w:ascii="Times New Roman" w:hAnsi="Times New Roman"/>
          <w:sz w:val="28"/>
          <w:szCs w:val="28"/>
        </w:rPr>
      </w:pPr>
      <w:r w:rsidRPr="007C31B1">
        <w:rPr>
          <w:rFonts w:ascii="Times New Roman" w:hAnsi="Times New Roman"/>
          <w:sz w:val="28"/>
          <w:szCs w:val="28"/>
        </w:rPr>
        <w:t xml:space="preserve">         4.1.9. Организовать работу  профсоюзного комитета  по </w:t>
      </w:r>
      <w:proofErr w:type="spellStart"/>
      <w:r w:rsidRPr="007C31B1">
        <w:rPr>
          <w:rFonts w:ascii="Times New Roman" w:hAnsi="Times New Roman"/>
          <w:sz w:val="28"/>
          <w:szCs w:val="28"/>
        </w:rPr>
        <w:t>пропоганде</w:t>
      </w:r>
      <w:proofErr w:type="spellEnd"/>
      <w:r w:rsidRPr="007C31B1">
        <w:rPr>
          <w:rFonts w:ascii="Times New Roman" w:hAnsi="Times New Roman"/>
          <w:sz w:val="28"/>
          <w:szCs w:val="28"/>
        </w:rPr>
        <w:t xml:space="preserve"> деятельности профсоюзной организации, по повышению профессионального престижа работников дошкольного образования.</w:t>
      </w:r>
    </w:p>
    <w:p w:rsidR="00FD4ACF" w:rsidRPr="007C31B1" w:rsidRDefault="00FD4ACF" w:rsidP="005E1E22">
      <w:pPr>
        <w:jc w:val="center"/>
        <w:rPr>
          <w:rFonts w:ascii="Times New Roman" w:hAnsi="Times New Roman"/>
          <w:b/>
          <w:sz w:val="28"/>
          <w:szCs w:val="28"/>
        </w:rPr>
      </w:pPr>
    </w:p>
    <w:p w:rsidR="00FD4ACF" w:rsidRPr="00413398" w:rsidRDefault="00FD4ACF" w:rsidP="005E1E22">
      <w:pPr>
        <w:jc w:val="center"/>
        <w:rPr>
          <w:rFonts w:ascii="Times New Roman" w:hAnsi="Times New Roman"/>
          <w:b/>
          <w:sz w:val="28"/>
          <w:szCs w:val="28"/>
        </w:rPr>
      </w:pPr>
      <w:r>
        <w:rPr>
          <w:rFonts w:ascii="Times New Roman" w:hAnsi="Times New Roman"/>
          <w:b/>
          <w:szCs w:val="28"/>
        </w:rPr>
        <w:t xml:space="preserve">V. </w:t>
      </w:r>
      <w:r w:rsidRPr="00413398">
        <w:rPr>
          <w:rFonts w:ascii="Times New Roman" w:hAnsi="Times New Roman"/>
          <w:b/>
          <w:sz w:val="28"/>
          <w:szCs w:val="28"/>
        </w:rPr>
        <w:t>ТРУДОВЫЕ ОТНОШЕНИЯ, РАБОЧЕЕ ВРЕМЯ И ВРЕМЯ ОТДЫХА</w:t>
      </w:r>
    </w:p>
    <w:p w:rsidR="00FD4ACF" w:rsidRPr="00413398" w:rsidRDefault="00FD4ACF" w:rsidP="005F1331">
      <w:pPr>
        <w:jc w:val="both"/>
        <w:rPr>
          <w:rFonts w:ascii="Times New Roman" w:hAnsi="Times New Roman"/>
          <w:b/>
          <w:sz w:val="28"/>
          <w:szCs w:val="28"/>
          <w:u w:val="single"/>
        </w:rPr>
      </w:pPr>
      <w:r w:rsidRPr="00413398">
        <w:rPr>
          <w:rFonts w:ascii="Times New Roman" w:hAnsi="Times New Roman"/>
          <w:sz w:val="28"/>
          <w:szCs w:val="28"/>
        </w:rPr>
        <w:t xml:space="preserve">           </w:t>
      </w:r>
      <w:r w:rsidRPr="00413398">
        <w:rPr>
          <w:rFonts w:ascii="Times New Roman" w:hAnsi="Times New Roman"/>
          <w:b/>
          <w:sz w:val="28"/>
          <w:szCs w:val="28"/>
          <w:u w:val="single"/>
        </w:rPr>
        <w:t>5.1. Стороны подтверждают, что:</w:t>
      </w:r>
    </w:p>
    <w:p w:rsidR="00FD4ACF" w:rsidRPr="007C31B1" w:rsidRDefault="00FD4ACF" w:rsidP="005F1331">
      <w:pPr>
        <w:jc w:val="both"/>
        <w:rPr>
          <w:rFonts w:ascii="Times New Roman" w:hAnsi="Times New Roman"/>
          <w:sz w:val="28"/>
          <w:szCs w:val="28"/>
        </w:rPr>
      </w:pPr>
      <w:r>
        <w:rPr>
          <w:rFonts w:ascii="Times New Roman" w:hAnsi="Times New Roman"/>
          <w:szCs w:val="28"/>
        </w:rPr>
        <w:tab/>
      </w:r>
      <w:r w:rsidRPr="007C31B1">
        <w:rPr>
          <w:rFonts w:ascii="Times New Roman" w:hAnsi="Times New Roman"/>
          <w:sz w:val="28"/>
          <w:szCs w:val="28"/>
        </w:rPr>
        <w:t>5.1.1. Трудовые отношения между работником и работодателем регулируются трудовым законодательством Российской Федерации, Республики Татарстан, Соглашением, настоящим коллективным договором.</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5.1.2.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7C31B1">
        <w:rPr>
          <w:rFonts w:ascii="Times New Roman" w:hAnsi="Times New Roman"/>
          <w:sz w:val="28"/>
          <w:szCs w:val="28"/>
        </w:rPr>
        <w:t>ведома</w:t>
      </w:r>
      <w:proofErr w:type="gramEnd"/>
      <w:r w:rsidRPr="007C31B1">
        <w:rPr>
          <w:rFonts w:ascii="Times New Roman" w:hAnsi="Times New Roman"/>
          <w:sz w:val="28"/>
          <w:szCs w:val="28"/>
        </w:rPr>
        <w:t xml:space="preserve"> или по поручению работодателя или его представителя. При фактическом допущении работника к </w:t>
      </w:r>
      <w:r w:rsidRPr="007C31B1">
        <w:rPr>
          <w:rFonts w:ascii="Times New Roman" w:hAnsi="Times New Roman"/>
          <w:sz w:val="28"/>
          <w:szCs w:val="28"/>
        </w:rPr>
        <w:lastRenderedPageBreak/>
        <w:t>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Соглашением, настоящим коллективным договором. </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В соответствии со ст.57 Трудового кодекса РФ (далее -  ТК РФ)  трудовой договор содержит полную информацию о сторонах трудового договора.</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Обязательными для включения в трудовой договор являются следующие условия:</w:t>
      </w:r>
    </w:p>
    <w:p w:rsidR="00FD4ACF" w:rsidRPr="007C31B1" w:rsidRDefault="00FD4ACF" w:rsidP="001D2B5E">
      <w:pPr>
        <w:pStyle w:val="ae"/>
        <w:numPr>
          <w:ilvl w:val="0"/>
          <w:numId w:val="8"/>
        </w:numPr>
        <w:jc w:val="both"/>
        <w:rPr>
          <w:rFonts w:ascii="Times New Roman" w:hAnsi="Times New Roman"/>
          <w:sz w:val="28"/>
          <w:szCs w:val="28"/>
        </w:rPr>
      </w:pPr>
      <w:r w:rsidRPr="007C31B1">
        <w:rPr>
          <w:rFonts w:ascii="Times New Roman" w:hAnsi="Times New Roman"/>
          <w:sz w:val="28"/>
          <w:szCs w:val="28"/>
        </w:rPr>
        <w:t>место работы (указывается конкретный адрес работодателя);</w:t>
      </w:r>
    </w:p>
    <w:p w:rsidR="00FD4ACF" w:rsidRPr="007C31B1" w:rsidRDefault="00FD4ACF" w:rsidP="001D2B5E">
      <w:pPr>
        <w:pStyle w:val="ae"/>
        <w:numPr>
          <w:ilvl w:val="0"/>
          <w:numId w:val="8"/>
        </w:numPr>
        <w:jc w:val="both"/>
        <w:rPr>
          <w:rFonts w:ascii="Times New Roman" w:hAnsi="Times New Roman"/>
          <w:sz w:val="28"/>
          <w:szCs w:val="28"/>
        </w:rPr>
      </w:pPr>
      <w:r w:rsidRPr="007C31B1">
        <w:rPr>
          <w:rFonts w:ascii="Times New Roman" w:hAnsi="Times New Roman"/>
          <w:sz w:val="28"/>
          <w:szCs w:val="28"/>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FD4ACF" w:rsidRPr="007C31B1" w:rsidRDefault="00FD4ACF" w:rsidP="001D2B5E">
      <w:pPr>
        <w:pStyle w:val="ae"/>
        <w:numPr>
          <w:ilvl w:val="0"/>
          <w:numId w:val="8"/>
        </w:numPr>
        <w:jc w:val="both"/>
        <w:rPr>
          <w:rFonts w:ascii="Times New Roman" w:hAnsi="Times New Roman"/>
          <w:sz w:val="28"/>
          <w:szCs w:val="28"/>
        </w:rPr>
      </w:pPr>
      <w:r w:rsidRPr="007C31B1">
        <w:rPr>
          <w:rFonts w:ascii="Times New Roman" w:hAnsi="Times New Roman"/>
          <w:sz w:val="28"/>
          <w:szCs w:val="28"/>
        </w:rPr>
        <w:t>дата начала работы, а в случае, когда заключается срочный трудовой договор, срок его действия и обстоятельства (причины), послужившие основанием для заключения срочного трудового договора в соответствии с Трудовым кодексом РФ или иным федеральным законом;</w:t>
      </w:r>
    </w:p>
    <w:p w:rsidR="00FD4ACF" w:rsidRPr="007C31B1" w:rsidRDefault="00FD4ACF" w:rsidP="001D2B5E">
      <w:pPr>
        <w:pStyle w:val="ae"/>
        <w:numPr>
          <w:ilvl w:val="0"/>
          <w:numId w:val="8"/>
        </w:numPr>
        <w:jc w:val="both"/>
        <w:rPr>
          <w:rFonts w:ascii="Times New Roman" w:hAnsi="Times New Roman"/>
          <w:sz w:val="28"/>
          <w:szCs w:val="28"/>
        </w:rPr>
      </w:pPr>
      <w:r w:rsidRPr="007C31B1">
        <w:rPr>
          <w:rFonts w:ascii="Times New Roman" w:hAnsi="Times New Roman"/>
          <w:sz w:val="28"/>
          <w:szCs w:val="28"/>
        </w:rPr>
        <w:lastRenderedPageBreak/>
        <w:t>условия оплаты труда (в том числе размер тарифной ставки или оклада (должностного оклада) работника, доплаты, надбавки и поощрительные выплаты);</w:t>
      </w:r>
    </w:p>
    <w:p w:rsidR="00FD4ACF" w:rsidRPr="007C31B1" w:rsidRDefault="00FD4ACF" w:rsidP="001D2B5E">
      <w:pPr>
        <w:pStyle w:val="ae"/>
        <w:numPr>
          <w:ilvl w:val="0"/>
          <w:numId w:val="8"/>
        </w:numPr>
        <w:jc w:val="both"/>
        <w:rPr>
          <w:rFonts w:ascii="Times New Roman" w:hAnsi="Times New Roman"/>
          <w:sz w:val="28"/>
          <w:szCs w:val="28"/>
        </w:rPr>
      </w:pPr>
      <w:r w:rsidRPr="007C31B1">
        <w:rPr>
          <w:rFonts w:ascii="Times New Roman" w:hAnsi="Times New Roman"/>
          <w:sz w:val="28"/>
          <w:szCs w:val="28"/>
        </w:rPr>
        <w:t>режим рабочего времени и времени отдыха (если для данного работника он отличается от общих правил, действующих у данного работодателя);</w:t>
      </w:r>
    </w:p>
    <w:p w:rsidR="00FD4ACF" w:rsidRPr="007C31B1" w:rsidRDefault="00FD4ACF" w:rsidP="001D2B5E">
      <w:pPr>
        <w:pStyle w:val="ae"/>
        <w:numPr>
          <w:ilvl w:val="0"/>
          <w:numId w:val="9"/>
        </w:numPr>
        <w:jc w:val="both"/>
        <w:rPr>
          <w:rFonts w:ascii="Times New Roman" w:hAnsi="Times New Roman"/>
          <w:sz w:val="28"/>
          <w:szCs w:val="28"/>
        </w:rPr>
      </w:pPr>
      <w:r w:rsidRPr="007C31B1">
        <w:rPr>
          <w:rFonts w:ascii="Times New Roman" w:hAnsi="Times New Roman"/>
          <w:sz w:val="28"/>
          <w:szCs w:val="28"/>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D4ACF" w:rsidRPr="007C31B1" w:rsidRDefault="00FD4ACF" w:rsidP="001D2B5E">
      <w:pPr>
        <w:pStyle w:val="ae"/>
        <w:numPr>
          <w:ilvl w:val="0"/>
          <w:numId w:val="9"/>
        </w:numPr>
        <w:jc w:val="both"/>
        <w:rPr>
          <w:rFonts w:ascii="Times New Roman" w:hAnsi="Times New Roman"/>
          <w:sz w:val="28"/>
          <w:szCs w:val="28"/>
        </w:rPr>
      </w:pPr>
      <w:r w:rsidRPr="007C31B1">
        <w:rPr>
          <w:rFonts w:ascii="Times New Roman" w:hAnsi="Times New Roman"/>
          <w:sz w:val="28"/>
          <w:szCs w:val="28"/>
        </w:rPr>
        <w:t>условия, определяющие в необходимых случаях характер работы (подвижной, разъездной, в пути, другой характер работы);</w:t>
      </w:r>
    </w:p>
    <w:p w:rsidR="00FD4ACF" w:rsidRPr="007C31B1" w:rsidRDefault="00FD4ACF" w:rsidP="001D2B5E">
      <w:pPr>
        <w:pStyle w:val="ae"/>
        <w:numPr>
          <w:ilvl w:val="0"/>
          <w:numId w:val="9"/>
        </w:numPr>
        <w:jc w:val="both"/>
        <w:rPr>
          <w:rFonts w:ascii="Times New Roman" w:hAnsi="Times New Roman"/>
          <w:sz w:val="28"/>
          <w:szCs w:val="28"/>
        </w:rPr>
      </w:pPr>
      <w:r w:rsidRPr="007C31B1">
        <w:rPr>
          <w:rFonts w:ascii="Times New Roman" w:hAnsi="Times New Roman"/>
          <w:sz w:val="28"/>
          <w:szCs w:val="28"/>
        </w:rPr>
        <w:t>условие об обязательном социальном страховании работника в соответствии с ТК РФ и иными Федеральными законами;</w:t>
      </w:r>
    </w:p>
    <w:p w:rsidR="00FD4ACF" w:rsidRPr="007C31B1" w:rsidRDefault="00FD4ACF" w:rsidP="001D2B5E">
      <w:pPr>
        <w:pStyle w:val="ae"/>
        <w:numPr>
          <w:ilvl w:val="0"/>
          <w:numId w:val="9"/>
        </w:numPr>
        <w:jc w:val="both"/>
        <w:rPr>
          <w:rFonts w:ascii="Times New Roman" w:hAnsi="Times New Roman"/>
          <w:sz w:val="28"/>
          <w:szCs w:val="28"/>
        </w:rPr>
      </w:pPr>
      <w:r w:rsidRPr="007C31B1">
        <w:rPr>
          <w:rFonts w:ascii="Times New Roman" w:hAnsi="Times New Roman"/>
          <w:sz w:val="28"/>
          <w:szCs w:val="28"/>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D4ACF" w:rsidRPr="007C31B1" w:rsidRDefault="00FD4ACF" w:rsidP="005F1331">
      <w:pPr>
        <w:ind w:firstLine="708"/>
        <w:jc w:val="both"/>
        <w:rPr>
          <w:rFonts w:ascii="Times New Roman" w:hAnsi="Times New Roman"/>
          <w:sz w:val="28"/>
          <w:szCs w:val="28"/>
        </w:rPr>
      </w:pPr>
      <w:proofErr w:type="gramStart"/>
      <w:r w:rsidRPr="007C31B1">
        <w:rPr>
          <w:rFonts w:ascii="Times New Roman" w:hAnsi="Times New Roman"/>
          <w:sz w:val="28"/>
          <w:szCs w:val="28"/>
        </w:rPr>
        <w:t xml:space="preserve">В трудовом </w:t>
      </w:r>
      <w:r w:rsidR="00847BA7">
        <w:rPr>
          <w:rFonts w:ascii="Times New Roman" w:hAnsi="Times New Roman"/>
          <w:sz w:val="28"/>
          <w:szCs w:val="28"/>
        </w:rPr>
        <w:t xml:space="preserve">  </w:t>
      </w:r>
      <w:r w:rsidRPr="007C31B1">
        <w:rPr>
          <w:rFonts w:ascii="Times New Roman" w:hAnsi="Times New Roman"/>
          <w:sz w:val="28"/>
          <w:szCs w:val="28"/>
        </w:rPr>
        <w:t>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5.1.4. Трудовой договор с работником дошкольного образовательного учреждения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FD4ACF" w:rsidRPr="007C31B1" w:rsidRDefault="00FD4ACF" w:rsidP="005F1331">
      <w:pPr>
        <w:ind w:firstLine="720"/>
        <w:jc w:val="both"/>
        <w:rPr>
          <w:rFonts w:ascii="Times New Roman" w:hAnsi="Times New Roman"/>
          <w:sz w:val="28"/>
          <w:szCs w:val="28"/>
        </w:rPr>
      </w:pPr>
      <w:r w:rsidRPr="007C31B1">
        <w:rPr>
          <w:rFonts w:ascii="Times New Roman" w:hAnsi="Times New Roman"/>
          <w:sz w:val="28"/>
          <w:szCs w:val="28"/>
        </w:rPr>
        <w:lastRenderedPageBreak/>
        <w:t xml:space="preserve">5.1.5.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7C31B1">
        <w:rPr>
          <w:rFonts w:ascii="Times New Roman" w:hAnsi="Times New Roman"/>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C31B1">
        <w:rPr>
          <w:rFonts w:ascii="Times New Roman" w:hAnsi="Times New Roman"/>
          <w:sz w:val="28"/>
          <w:szCs w:val="28"/>
        </w:rPr>
        <w:t xml:space="preserve">, и (или) профессиональным стандартам. </w:t>
      </w:r>
    </w:p>
    <w:p w:rsidR="00FD4ACF" w:rsidRPr="007C31B1" w:rsidRDefault="00F648D4" w:rsidP="005F1331">
      <w:pPr>
        <w:ind w:firstLine="720"/>
        <w:jc w:val="both"/>
        <w:rPr>
          <w:rFonts w:ascii="Times New Roman" w:hAnsi="Times New Roman"/>
          <w:sz w:val="28"/>
          <w:szCs w:val="28"/>
        </w:rPr>
      </w:pPr>
      <w:hyperlink r:id="rId9" w:history="1">
        <w:r w:rsidR="00FD4ACF" w:rsidRPr="007C31B1">
          <w:rPr>
            <w:rStyle w:val="af3"/>
            <w:rFonts w:ascii="Times New Roman" w:hAnsi="Times New Roman"/>
            <w:b w:val="0"/>
            <w:bCs/>
            <w:color w:val="auto"/>
            <w:sz w:val="28"/>
            <w:szCs w:val="28"/>
          </w:rPr>
          <w:t>Номенклатура</w:t>
        </w:r>
      </w:hyperlink>
      <w:r w:rsidR="00FD4ACF" w:rsidRPr="007C31B1">
        <w:rPr>
          <w:rFonts w:ascii="Times New Roman" w:hAnsi="Times New Roman"/>
          <w:sz w:val="28"/>
          <w:szCs w:val="28"/>
        </w:rPr>
        <w:t xml:space="preserve"> должностей педагогических работников </w:t>
      </w:r>
      <w:r w:rsidR="00FD4ACF" w:rsidRPr="007C31B1">
        <w:rPr>
          <w:rFonts w:ascii="Times New Roman" w:hAnsi="Times New Roman"/>
          <w:sz w:val="28"/>
          <w:szCs w:val="28"/>
          <w:lang w:eastAsia="ar-SA"/>
        </w:rPr>
        <w:t xml:space="preserve">утверждена  постановлением Правительства РФ от 8.08.2013года № 678 </w:t>
      </w:r>
      <w:hyperlink r:id="rId10" w:history="1">
        <w:r w:rsidR="00FD4ACF" w:rsidRPr="007C31B1">
          <w:rPr>
            <w:rStyle w:val="af3"/>
            <w:rFonts w:ascii="Times New Roman" w:hAnsi="Times New Roman"/>
            <w:b w:val="0"/>
            <w:bCs/>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D4ACF" w:rsidRPr="007C31B1">
        <w:rPr>
          <w:rFonts w:ascii="Times New Roman" w:hAnsi="Times New Roman"/>
          <w:sz w:val="28"/>
          <w:szCs w:val="28"/>
        </w:rPr>
        <w:t>.</w:t>
      </w:r>
    </w:p>
    <w:p w:rsidR="00FD4ACF" w:rsidRPr="007C31B1" w:rsidRDefault="00FD4ACF" w:rsidP="005F1331">
      <w:pPr>
        <w:ind w:firstLine="708"/>
        <w:jc w:val="both"/>
        <w:rPr>
          <w:rFonts w:ascii="Times New Roman" w:hAnsi="Times New Roman"/>
          <w:sz w:val="28"/>
          <w:szCs w:val="28"/>
          <w:lang w:eastAsia="ar-SA"/>
        </w:rPr>
      </w:pPr>
      <w:r w:rsidRPr="007C31B1">
        <w:rPr>
          <w:rFonts w:ascii="Times New Roman" w:hAnsi="Times New Roman"/>
          <w:sz w:val="28"/>
          <w:szCs w:val="28"/>
          <w:lang w:eastAsia="ar-SA"/>
        </w:rPr>
        <w:t xml:space="preserve">Наименования должностей и профессий работников </w:t>
      </w:r>
      <w:r w:rsidRPr="007C31B1">
        <w:rPr>
          <w:rFonts w:ascii="Times New Roman" w:hAnsi="Times New Roman"/>
          <w:sz w:val="28"/>
          <w:szCs w:val="28"/>
        </w:rPr>
        <w:t xml:space="preserve">дошкольного образовательного учреждения </w:t>
      </w:r>
      <w:r w:rsidRPr="007C31B1">
        <w:rPr>
          <w:rFonts w:ascii="Times New Roman" w:hAnsi="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FD4ACF" w:rsidRPr="007C31B1" w:rsidRDefault="00FD4ACF" w:rsidP="005F1331">
      <w:pPr>
        <w:ind w:firstLine="708"/>
        <w:jc w:val="both"/>
        <w:rPr>
          <w:rFonts w:ascii="Times New Roman" w:hAnsi="Times New Roman"/>
          <w:w w:val="90"/>
          <w:sz w:val="28"/>
          <w:szCs w:val="28"/>
        </w:rPr>
      </w:pPr>
      <w:r w:rsidRPr="007C31B1">
        <w:rPr>
          <w:rFonts w:ascii="Times New Roman" w:hAnsi="Times New Roman"/>
          <w:sz w:val="28"/>
          <w:szCs w:val="28"/>
        </w:rPr>
        <w:t>5.1.6.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конкретном   учреждении.</w:t>
      </w:r>
    </w:p>
    <w:p w:rsidR="00FD4ACF" w:rsidRPr="007C31B1" w:rsidRDefault="00FD4ACF" w:rsidP="005F1331">
      <w:pPr>
        <w:jc w:val="both"/>
        <w:rPr>
          <w:rFonts w:ascii="Times New Roman" w:hAnsi="Times New Roman"/>
          <w:color w:val="000000"/>
          <w:sz w:val="28"/>
          <w:szCs w:val="28"/>
        </w:rPr>
      </w:pPr>
      <w:r w:rsidRPr="007C31B1">
        <w:rPr>
          <w:rFonts w:ascii="Times New Roman" w:hAnsi="Times New Roman"/>
          <w:sz w:val="28"/>
          <w:szCs w:val="28"/>
        </w:rPr>
        <w:t xml:space="preserve">           5.1.7. При приеме на работу, до подписания трудового договора, работодатель обязан при заключении трудового договора с работником ознакомить его под роспись с Уставом дошкольного образовательного учреждения,  настоящим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r w:rsidRPr="007C31B1">
        <w:rPr>
          <w:rFonts w:ascii="Times New Roman" w:hAnsi="Times New Roman"/>
          <w:color w:val="000000"/>
          <w:sz w:val="28"/>
          <w:szCs w:val="28"/>
        </w:rPr>
        <w:t xml:space="preserve"> </w:t>
      </w:r>
    </w:p>
    <w:p w:rsidR="00FD4ACF" w:rsidRPr="007C31B1" w:rsidRDefault="00FD4ACF" w:rsidP="005F1331">
      <w:pPr>
        <w:jc w:val="both"/>
        <w:rPr>
          <w:rFonts w:ascii="Times New Roman" w:hAnsi="Times New Roman"/>
          <w:sz w:val="28"/>
          <w:szCs w:val="28"/>
        </w:rPr>
      </w:pPr>
      <w:r w:rsidRPr="007C31B1">
        <w:rPr>
          <w:rFonts w:ascii="Times New Roman" w:hAnsi="Times New Roman"/>
          <w:color w:val="000000"/>
          <w:sz w:val="28"/>
          <w:szCs w:val="28"/>
        </w:rPr>
        <w:t xml:space="preserve">          </w:t>
      </w:r>
      <w:r w:rsidRPr="007C31B1">
        <w:rPr>
          <w:rFonts w:ascii="Times New Roman" w:hAnsi="Times New Roman"/>
          <w:sz w:val="28"/>
          <w:szCs w:val="28"/>
        </w:rPr>
        <w:t>Руководитель, его заместители и другие работники этого учреждения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Предоставление преподавательской работы указанным лицам, а также педагогическим, руководящим и иным работникам  организации, осуществляется с учетом мнения профсоюзного комитета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D4ACF" w:rsidRPr="007C31B1" w:rsidRDefault="00FD4ACF" w:rsidP="005F1331">
      <w:pPr>
        <w:jc w:val="both"/>
        <w:rPr>
          <w:rFonts w:ascii="Times New Roman" w:hAnsi="Times New Roman"/>
          <w:color w:val="FF0000"/>
          <w:sz w:val="28"/>
          <w:szCs w:val="28"/>
        </w:rPr>
      </w:pPr>
      <w:r w:rsidRPr="007C31B1">
        <w:rPr>
          <w:rFonts w:ascii="Times New Roman" w:hAnsi="Times New Roman"/>
          <w:color w:val="000000"/>
          <w:sz w:val="28"/>
          <w:szCs w:val="28"/>
        </w:rPr>
        <w:lastRenderedPageBreak/>
        <w:t xml:space="preserve">          </w:t>
      </w:r>
      <w:r w:rsidRPr="007C31B1">
        <w:rPr>
          <w:rFonts w:ascii="Times New Roman" w:hAnsi="Times New Roman"/>
          <w:sz w:val="28"/>
          <w:szCs w:val="28"/>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FD4ACF" w:rsidRPr="007C31B1" w:rsidRDefault="00FD4ACF" w:rsidP="005F1331">
      <w:pPr>
        <w:pStyle w:val="a9"/>
        <w:ind w:firstLine="0"/>
        <w:rPr>
          <w:w w:val="100"/>
          <w:sz w:val="28"/>
          <w:szCs w:val="28"/>
        </w:rPr>
      </w:pPr>
      <w:r w:rsidRPr="007C31B1">
        <w:rPr>
          <w:color w:val="FF0000"/>
          <w:w w:val="100"/>
          <w:sz w:val="28"/>
          <w:szCs w:val="28"/>
        </w:rPr>
        <w:t xml:space="preserve">        </w:t>
      </w:r>
      <w:r w:rsidRPr="007C31B1">
        <w:rPr>
          <w:w w:val="100"/>
          <w:sz w:val="28"/>
          <w:szCs w:val="28"/>
        </w:rPr>
        <w:t>5.1.9. Дополнительные основания прекращения трудового договора с педагогическими работниками:</w:t>
      </w:r>
      <w:bookmarkStart w:id="1" w:name="sub_33601"/>
    </w:p>
    <w:bookmarkEnd w:id="1"/>
    <w:p w:rsidR="00FD4ACF" w:rsidRPr="007C31B1" w:rsidRDefault="00FD4ACF" w:rsidP="005F1331">
      <w:pPr>
        <w:ind w:firstLine="720"/>
        <w:jc w:val="both"/>
        <w:rPr>
          <w:rFonts w:ascii="Times New Roman" w:hAnsi="Times New Roman"/>
          <w:sz w:val="28"/>
          <w:szCs w:val="28"/>
        </w:rPr>
      </w:pPr>
      <w:r w:rsidRPr="007C31B1">
        <w:rPr>
          <w:rFonts w:ascii="Times New Roman" w:hAnsi="Times New Roman"/>
          <w:sz w:val="28"/>
          <w:szCs w:val="28"/>
        </w:rPr>
        <w:t>1) повторное в течение одного года грубое нарушение устава дошкольной образовательной организации;</w:t>
      </w:r>
    </w:p>
    <w:p w:rsidR="00FD4ACF" w:rsidRPr="007C31B1" w:rsidRDefault="00FD4ACF" w:rsidP="005F1331">
      <w:pPr>
        <w:ind w:firstLine="720"/>
        <w:jc w:val="both"/>
        <w:rPr>
          <w:rFonts w:ascii="Times New Roman" w:hAnsi="Times New Roman"/>
          <w:sz w:val="28"/>
          <w:szCs w:val="28"/>
        </w:rPr>
      </w:pPr>
      <w:bookmarkStart w:id="2" w:name="sub_3362"/>
      <w:r w:rsidRPr="007C31B1">
        <w:rPr>
          <w:rFonts w:ascii="Times New Roman" w:hAnsi="Times New Roman"/>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FD4ACF" w:rsidRPr="007C31B1" w:rsidRDefault="00FD4ACF" w:rsidP="005F1331">
      <w:pPr>
        <w:ind w:firstLine="720"/>
        <w:jc w:val="both"/>
        <w:rPr>
          <w:rFonts w:ascii="Times New Roman" w:hAnsi="Times New Roman"/>
          <w:sz w:val="28"/>
          <w:szCs w:val="28"/>
        </w:rPr>
      </w:pPr>
      <w:r w:rsidRPr="007C31B1">
        <w:rPr>
          <w:rFonts w:ascii="Times New Roman" w:hAnsi="Times New Roman"/>
          <w:sz w:val="28"/>
          <w:szCs w:val="28"/>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FD4ACF" w:rsidRPr="007C31B1" w:rsidRDefault="00FD4ACF" w:rsidP="005F1331">
      <w:pPr>
        <w:ind w:firstLine="720"/>
        <w:jc w:val="both"/>
        <w:rPr>
          <w:rFonts w:ascii="Times New Roman" w:hAnsi="Times New Roman"/>
          <w:sz w:val="28"/>
          <w:szCs w:val="28"/>
        </w:rPr>
      </w:pPr>
      <w:r w:rsidRPr="007C31B1">
        <w:rPr>
          <w:rFonts w:ascii="Times New Roman" w:hAnsi="Times New Roman"/>
          <w:sz w:val="28"/>
          <w:szCs w:val="28"/>
        </w:rPr>
        <w:t>По инициативе работодателя допускается  изменение существенных условий трудового договора только в связи с изменением числа групп или количества  воспитанников, количества часов работы по учебному плану, сменности организации, образовательных программ и др.</w:t>
      </w:r>
    </w:p>
    <w:p w:rsidR="00FD4ACF" w:rsidRPr="007C31B1" w:rsidRDefault="00FD4ACF" w:rsidP="005F1331">
      <w:pPr>
        <w:ind w:firstLine="720"/>
        <w:jc w:val="both"/>
        <w:rPr>
          <w:rFonts w:ascii="Times New Roman" w:hAnsi="Times New Roman"/>
          <w:sz w:val="28"/>
          <w:szCs w:val="28"/>
        </w:rPr>
      </w:pPr>
      <w:r w:rsidRPr="007C31B1">
        <w:rPr>
          <w:rFonts w:ascii="Times New Roman" w:hAnsi="Times New Roman"/>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D4ACF" w:rsidRPr="007C31B1" w:rsidRDefault="00FD4ACF" w:rsidP="005F1331">
      <w:pPr>
        <w:pStyle w:val="a9"/>
        <w:ind w:firstLine="643"/>
        <w:rPr>
          <w:w w:val="100"/>
          <w:sz w:val="28"/>
          <w:szCs w:val="28"/>
        </w:rPr>
      </w:pPr>
      <w:r w:rsidRPr="007C31B1">
        <w:rPr>
          <w:w w:val="100"/>
          <w:sz w:val="28"/>
          <w:szCs w:val="28"/>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D4ACF" w:rsidRPr="007C31B1" w:rsidRDefault="00FD4ACF" w:rsidP="005F1331">
      <w:pPr>
        <w:pStyle w:val="a9"/>
        <w:ind w:firstLine="643"/>
        <w:rPr>
          <w:w w:val="100"/>
          <w:sz w:val="28"/>
          <w:szCs w:val="28"/>
        </w:rPr>
      </w:pP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5.3. </w:t>
      </w:r>
      <w:proofErr w:type="gramStart"/>
      <w:r w:rsidRPr="007C31B1">
        <w:rPr>
          <w:rFonts w:ascii="Times New Roman" w:hAnsi="Times New Roman"/>
          <w:sz w:val="28"/>
          <w:szCs w:val="28"/>
        </w:rPr>
        <w:t xml:space="preserve">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w:t>
      </w:r>
      <w:r w:rsidRPr="007C31B1">
        <w:rPr>
          <w:rFonts w:ascii="Times New Roman" w:hAnsi="Times New Roman"/>
          <w:sz w:val="28"/>
          <w:szCs w:val="28"/>
        </w:rPr>
        <w:lastRenderedPageBreak/>
        <w:t>основании заключения дополнительного договора с предоставлением гарантий и компенсаций, предусмотренных Трудовым кодексом</w:t>
      </w:r>
      <w:proofErr w:type="gramEnd"/>
      <w:r w:rsidRPr="007C31B1">
        <w:rPr>
          <w:rFonts w:ascii="Times New Roman" w:hAnsi="Times New Roman"/>
          <w:sz w:val="28"/>
          <w:szCs w:val="28"/>
        </w:rPr>
        <w:t xml:space="preserve"> Российской Федерации.</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5.4.</w:t>
      </w:r>
      <w:r w:rsidRPr="007C31B1">
        <w:rPr>
          <w:rFonts w:ascii="Times New Roman" w:hAnsi="Times New Roman"/>
          <w:color w:val="FF0000"/>
          <w:sz w:val="28"/>
          <w:szCs w:val="28"/>
        </w:rPr>
        <w:t xml:space="preserve"> </w:t>
      </w:r>
      <w:r w:rsidRPr="007C31B1">
        <w:rPr>
          <w:rFonts w:ascii="Times New Roman" w:hAnsi="Times New Roman"/>
          <w:sz w:val="28"/>
          <w:szCs w:val="28"/>
        </w:rPr>
        <w:t xml:space="preserve"> Проведение аттестации в целях установления квалификационной категории педагогических работников, находящихся в ведении Республики Татарстан, педагогических работников муниципальной образовательной организации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 профсоюзного комитета.</w:t>
      </w:r>
    </w:p>
    <w:p w:rsidR="00FD4ACF" w:rsidRPr="007C31B1" w:rsidRDefault="00FD4ACF" w:rsidP="005F1331">
      <w:pPr>
        <w:pStyle w:val="a9"/>
        <w:ind w:firstLine="643"/>
        <w:rPr>
          <w:w w:val="100"/>
          <w:sz w:val="28"/>
          <w:szCs w:val="28"/>
        </w:rPr>
      </w:pPr>
      <w:r w:rsidRPr="007C31B1">
        <w:rPr>
          <w:color w:val="000000"/>
          <w:w w:val="100"/>
          <w:sz w:val="28"/>
          <w:szCs w:val="28"/>
        </w:rPr>
        <w:t xml:space="preserve">5.5. Стороны гарантируют работникам при подготовке и проведении аттестации предоставление всех прав и льгот, предусмотренных нормативными правовыми актами </w:t>
      </w:r>
      <w:r w:rsidRPr="00413398">
        <w:rPr>
          <w:color w:val="0000FF"/>
          <w:w w:val="100"/>
          <w:sz w:val="28"/>
          <w:szCs w:val="28"/>
        </w:rPr>
        <w:t xml:space="preserve">(Приложение № </w:t>
      </w:r>
      <w:r>
        <w:rPr>
          <w:color w:val="0000FF"/>
          <w:w w:val="100"/>
          <w:sz w:val="28"/>
          <w:szCs w:val="28"/>
        </w:rPr>
        <w:t>6</w:t>
      </w:r>
      <w:r w:rsidRPr="007C31B1">
        <w:rPr>
          <w:w w:val="100"/>
          <w:sz w:val="28"/>
          <w:szCs w:val="28"/>
        </w:rPr>
        <w:t>).</w:t>
      </w:r>
    </w:p>
    <w:p w:rsidR="00FD4ACF" w:rsidRPr="007C31B1" w:rsidRDefault="00FD4ACF" w:rsidP="005F1331">
      <w:pPr>
        <w:pStyle w:val="a9"/>
        <w:ind w:firstLine="643"/>
        <w:rPr>
          <w:w w:val="100"/>
          <w:sz w:val="28"/>
          <w:szCs w:val="28"/>
        </w:rPr>
      </w:pPr>
    </w:p>
    <w:p w:rsidR="00FD4ACF" w:rsidRPr="007C31B1" w:rsidRDefault="00FD4ACF" w:rsidP="005F1331">
      <w:pPr>
        <w:ind w:firstLine="720"/>
        <w:jc w:val="both"/>
        <w:rPr>
          <w:rFonts w:ascii="Times New Roman" w:hAnsi="Times New Roman"/>
          <w:sz w:val="28"/>
          <w:szCs w:val="28"/>
        </w:rPr>
      </w:pPr>
      <w:bookmarkStart w:id="3" w:name="sub_2505"/>
      <w:r w:rsidRPr="007C31B1">
        <w:rPr>
          <w:rFonts w:ascii="Times New Roman" w:hAnsi="Times New Roman"/>
          <w:sz w:val="28"/>
          <w:szCs w:val="28"/>
        </w:rPr>
        <w:t>5.6.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w:t>
      </w:r>
      <w:bookmarkStart w:id="4" w:name="sub_2506"/>
      <w:bookmarkEnd w:id="3"/>
      <w:r w:rsidRPr="007C31B1">
        <w:rPr>
          <w:rFonts w:ascii="Times New Roman" w:hAnsi="Times New Roman"/>
          <w:sz w:val="28"/>
          <w:szCs w:val="28"/>
        </w:rPr>
        <w:t>.</w:t>
      </w:r>
    </w:p>
    <w:p w:rsidR="00FD4ACF" w:rsidRPr="007C31B1" w:rsidRDefault="00FD4ACF" w:rsidP="005F1331">
      <w:pPr>
        <w:ind w:firstLine="720"/>
        <w:jc w:val="both"/>
        <w:rPr>
          <w:rFonts w:ascii="Times New Roman" w:hAnsi="Times New Roman"/>
          <w:sz w:val="28"/>
          <w:szCs w:val="28"/>
        </w:rPr>
      </w:pPr>
      <w:r w:rsidRPr="007C31B1">
        <w:rPr>
          <w:rFonts w:ascii="Times New Roman" w:hAnsi="Times New Roman"/>
          <w:sz w:val="28"/>
          <w:szCs w:val="28"/>
        </w:rPr>
        <w:t>5.7. Дополнительные меры социальной поддержки педагогических работников в Республике Татарстан устанавливаются Кабинетом Министров Республики Татарстан.</w:t>
      </w:r>
    </w:p>
    <w:bookmarkEnd w:id="4"/>
    <w:p w:rsidR="00FD4ACF" w:rsidRPr="007C31B1" w:rsidRDefault="00FD4ACF" w:rsidP="005F1331">
      <w:pPr>
        <w:ind w:firstLine="720"/>
        <w:jc w:val="both"/>
        <w:rPr>
          <w:rFonts w:ascii="Times New Roman" w:hAnsi="Times New Roman"/>
          <w:sz w:val="28"/>
          <w:szCs w:val="28"/>
        </w:rPr>
      </w:pPr>
      <w:r w:rsidRPr="007C31B1">
        <w:rPr>
          <w:rFonts w:ascii="Times New Roman" w:hAnsi="Times New Roman"/>
          <w:sz w:val="28"/>
          <w:szCs w:val="28"/>
        </w:rPr>
        <w:t xml:space="preserve">Исполнительный комитет  </w:t>
      </w:r>
      <w:proofErr w:type="spellStart"/>
      <w:r w:rsidRPr="007C31B1">
        <w:rPr>
          <w:rFonts w:ascii="Times New Roman" w:hAnsi="Times New Roman"/>
          <w:sz w:val="28"/>
          <w:szCs w:val="28"/>
        </w:rPr>
        <w:t>Кайбицкого</w:t>
      </w:r>
      <w:proofErr w:type="spellEnd"/>
      <w:r w:rsidRPr="007C31B1">
        <w:rPr>
          <w:rFonts w:ascii="Times New Roman" w:hAnsi="Times New Roman"/>
          <w:sz w:val="28"/>
          <w:szCs w:val="28"/>
        </w:rPr>
        <w:t xml:space="preserve"> муниципального района может устанавливать дополнительные меры социальной поддержки педагогических работников муниципальных образовательных организаций за счет средств местного бюджета.</w:t>
      </w:r>
    </w:p>
    <w:p w:rsidR="00FD4ACF" w:rsidRPr="007C31B1" w:rsidRDefault="00FD4ACF" w:rsidP="005F1331">
      <w:pPr>
        <w:tabs>
          <w:tab w:val="left" w:pos="6865"/>
        </w:tabs>
        <w:ind w:firstLine="708"/>
        <w:jc w:val="both"/>
        <w:rPr>
          <w:rFonts w:ascii="Times New Roman" w:hAnsi="Times New Roman"/>
          <w:sz w:val="28"/>
          <w:szCs w:val="28"/>
        </w:rPr>
      </w:pPr>
      <w:r w:rsidRPr="007C31B1">
        <w:rPr>
          <w:rFonts w:ascii="Times New Roman" w:hAnsi="Times New Roman"/>
          <w:sz w:val="28"/>
          <w:szCs w:val="28"/>
        </w:rPr>
        <w:t xml:space="preserve">5.8. Продолжительность рабочего времени и времени </w:t>
      </w:r>
      <w:proofErr w:type="gramStart"/>
      <w:r w:rsidRPr="007C31B1">
        <w:rPr>
          <w:rFonts w:ascii="Times New Roman" w:hAnsi="Times New Roman"/>
          <w:sz w:val="28"/>
          <w:szCs w:val="28"/>
        </w:rPr>
        <w:t>отдыха</w:t>
      </w:r>
      <w:proofErr w:type="gramEnd"/>
      <w:r w:rsidRPr="007C31B1">
        <w:rPr>
          <w:rFonts w:ascii="Times New Roman" w:hAnsi="Times New Roman"/>
          <w:sz w:val="28"/>
          <w:szCs w:val="28"/>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FD4ACF" w:rsidRPr="00413398" w:rsidRDefault="00FD4ACF" w:rsidP="005F1331">
      <w:pPr>
        <w:tabs>
          <w:tab w:val="left" w:pos="6865"/>
        </w:tabs>
        <w:ind w:firstLine="708"/>
        <w:jc w:val="both"/>
        <w:rPr>
          <w:rFonts w:ascii="Times New Roman" w:hAnsi="Times New Roman"/>
          <w:color w:val="0000FF"/>
          <w:sz w:val="28"/>
          <w:szCs w:val="28"/>
        </w:rPr>
      </w:pPr>
      <w:proofErr w:type="gramStart"/>
      <w:r w:rsidRPr="007C31B1">
        <w:rPr>
          <w:rFonts w:ascii="Times New Roman" w:hAnsi="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w:t>
      </w:r>
      <w:proofErr w:type="gramEnd"/>
      <w:r w:rsidRPr="007C31B1">
        <w:rPr>
          <w:rFonts w:ascii="Times New Roman" w:hAnsi="Times New Roman"/>
          <w:sz w:val="28"/>
          <w:szCs w:val="28"/>
        </w:rPr>
        <w:t xml:space="preserve"> времени и времени отдыха педагогических и других работников образовательных</w:t>
      </w:r>
      <w:r w:rsidRPr="007C31B1">
        <w:rPr>
          <w:rFonts w:ascii="Times New Roman" w:hAnsi="Times New Roman"/>
          <w:color w:val="FF0000"/>
          <w:sz w:val="28"/>
          <w:szCs w:val="28"/>
        </w:rPr>
        <w:t xml:space="preserve"> </w:t>
      </w:r>
      <w:r w:rsidRPr="007C31B1">
        <w:rPr>
          <w:rFonts w:ascii="Times New Roman" w:hAnsi="Times New Roman"/>
          <w:sz w:val="28"/>
          <w:szCs w:val="28"/>
        </w:rPr>
        <w:t xml:space="preserve">учреждений». </w:t>
      </w:r>
      <w:r>
        <w:rPr>
          <w:rFonts w:ascii="Times New Roman" w:hAnsi="Times New Roman"/>
          <w:color w:val="0000FF"/>
          <w:sz w:val="28"/>
          <w:szCs w:val="28"/>
        </w:rPr>
        <w:t>Приложение № 1</w:t>
      </w:r>
    </w:p>
    <w:p w:rsidR="00FD4ACF" w:rsidRPr="007C31B1" w:rsidRDefault="00FD4ACF" w:rsidP="005F1331">
      <w:pPr>
        <w:tabs>
          <w:tab w:val="left" w:pos="6865"/>
        </w:tabs>
        <w:ind w:firstLine="708"/>
        <w:jc w:val="both"/>
        <w:rPr>
          <w:rFonts w:ascii="Times New Roman" w:hAnsi="Times New Roman"/>
          <w:sz w:val="28"/>
          <w:szCs w:val="28"/>
        </w:rPr>
      </w:pPr>
      <w:r w:rsidRPr="007C31B1">
        <w:rPr>
          <w:rFonts w:ascii="Times New Roman" w:hAnsi="Times New Roman"/>
          <w:sz w:val="28"/>
          <w:szCs w:val="28"/>
        </w:rPr>
        <w:lastRenderedPageBreak/>
        <w:t>5.9. Режим рабочего времени учителей, преподавателей при выполнении должностных обязанностей состоит из двух частей:</w:t>
      </w:r>
    </w:p>
    <w:p w:rsidR="00FD4ACF" w:rsidRPr="007C31B1" w:rsidRDefault="00FD4ACF" w:rsidP="00640AB8">
      <w:pPr>
        <w:pStyle w:val="ae"/>
        <w:numPr>
          <w:ilvl w:val="0"/>
          <w:numId w:val="10"/>
        </w:numPr>
        <w:tabs>
          <w:tab w:val="left" w:pos="6865"/>
        </w:tabs>
        <w:jc w:val="both"/>
        <w:rPr>
          <w:rFonts w:ascii="Times New Roman" w:hAnsi="Times New Roman"/>
          <w:sz w:val="28"/>
          <w:szCs w:val="28"/>
        </w:rPr>
      </w:pPr>
      <w:r w:rsidRPr="007C31B1">
        <w:rPr>
          <w:rFonts w:ascii="Times New Roman" w:hAnsi="Times New Roman"/>
          <w:sz w:val="28"/>
          <w:szCs w:val="28"/>
        </w:rPr>
        <w:t>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FD4ACF" w:rsidRPr="007C31B1" w:rsidRDefault="00FD4ACF" w:rsidP="00640AB8">
      <w:pPr>
        <w:pStyle w:val="ae"/>
        <w:numPr>
          <w:ilvl w:val="0"/>
          <w:numId w:val="10"/>
        </w:numPr>
        <w:tabs>
          <w:tab w:val="left" w:pos="6865"/>
        </w:tabs>
        <w:jc w:val="both"/>
        <w:rPr>
          <w:rFonts w:ascii="Times New Roman" w:hAnsi="Times New Roman"/>
          <w:sz w:val="28"/>
          <w:szCs w:val="28"/>
        </w:rPr>
      </w:pPr>
      <w:r w:rsidRPr="007C31B1">
        <w:rPr>
          <w:rFonts w:ascii="Times New Roman" w:hAnsi="Times New Roman"/>
          <w:sz w:val="28"/>
          <w:szCs w:val="28"/>
        </w:rPr>
        <w:t>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FD4ACF" w:rsidRPr="007C31B1" w:rsidRDefault="00FD4ACF" w:rsidP="005F1331">
      <w:pPr>
        <w:tabs>
          <w:tab w:val="left" w:pos="6865"/>
        </w:tabs>
        <w:ind w:firstLine="708"/>
        <w:jc w:val="both"/>
        <w:rPr>
          <w:rFonts w:ascii="Times New Roman" w:hAnsi="Times New Roman"/>
          <w:sz w:val="28"/>
          <w:szCs w:val="28"/>
        </w:rPr>
      </w:pPr>
      <w:r w:rsidRPr="007C31B1">
        <w:rPr>
          <w:rFonts w:ascii="Times New Roman" w:hAnsi="Times New Roman"/>
          <w:sz w:val="28"/>
          <w:szCs w:val="28"/>
        </w:rPr>
        <w:t xml:space="preserve">Соотношение нормируемой и не 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 </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5.10.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 </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5.10.1. В исключительных случаях  работодатель с учетом мнения профсоюзного комитета,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 </w:t>
      </w:r>
    </w:p>
    <w:p w:rsidR="00FD4ACF" w:rsidRPr="007C31B1" w:rsidRDefault="00FD4ACF" w:rsidP="005F1331">
      <w:pPr>
        <w:pStyle w:val="a9"/>
        <w:ind w:firstLine="0"/>
        <w:rPr>
          <w:w w:val="100"/>
          <w:sz w:val="28"/>
          <w:szCs w:val="28"/>
        </w:rPr>
      </w:pPr>
      <w:r w:rsidRPr="007C31B1">
        <w:rPr>
          <w:w w:val="100"/>
          <w:sz w:val="28"/>
          <w:szCs w:val="28"/>
        </w:rPr>
        <w:t xml:space="preserve">          5.10.2.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FD4ACF" w:rsidRPr="007C31B1" w:rsidRDefault="00FD4ACF" w:rsidP="005F1331">
      <w:pPr>
        <w:pStyle w:val="a9"/>
        <w:ind w:firstLine="0"/>
        <w:rPr>
          <w:color w:val="000000"/>
          <w:w w:val="100"/>
          <w:sz w:val="28"/>
          <w:szCs w:val="28"/>
        </w:rPr>
      </w:pPr>
      <w:r w:rsidRPr="007C31B1">
        <w:rPr>
          <w:color w:val="000000"/>
          <w:w w:val="100"/>
          <w:sz w:val="28"/>
          <w:szCs w:val="28"/>
        </w:rPr>
        <w:tab/>
        <w:t xml:space="preserve">Режим рабочего времени и времени </w:t>
      </w:r>
      <w:proofErr w:type="gramStart"/>
      <w:r w:rsidRPr="007C31B1">
        <w:rPr>
          <w:color w:val="000000"/>
          <w:w w:val="100"/>
          <w:sz w:val="28"/>
          <w:szCs w:val="28"/>
        </w:rPr>
        <w:t>отдыха</w:t>
      </w:r>
      <w:proofErr w:type="gramEnd"/>
      <w:r w:rsidRPr="007C31B1">
        <w:rPr>
          <w:color w:val="000000"/>
          <w:w w:val="100"/>
          <w:sz w:val="28"/>
          <w:szCs w:val="28"/>
        </w:rPr>
        <w:t xml:space="preserve"> педагогических и других работников</w:t>
      </w:r>
      <w:r w:rsidRPr="007C31B1">
        <w:rPr>
          <w:w w:val="100"/>
          <w:sz w:val="28"/>
          <w:szCs w:val="28"/>
        </w:rPr>
        <w:t xml:space="preserve">, </w:t>
      </w:r>
      <w:r w:rsidRPr="007C31B1">
        <w:rPr>
          <w:color w:val="000000"/>
          <w:w w:val="100"/>
          <w:sz w:val="28"/>
          <w:szCs w:val="28"/>
        </w:rPr>
        <w:t>включающий предоставление выходных дней, определяется с учетом  режима деятельности дошкольной организации и устанавливается Правилами внутреннего трудового распорядка, графиком рабочего времени, разрабатываемыми в соответствии с ТК РФ, федеральными законами и иными нормативными правовыми актами.</w:t>
      </w:r>
    </w:p>
    <w:p w:rsidR="00FD4ACF" w:rsidRPr="007C31B1" w:rsidRDefault="00FD4ACF" w:rsidP="005F1331">
      <w:pPr>
        <w:pStyle w:val="a9"/>
        <w:ind w:firstLine="0"/>
        <w:rPr>
          <w:color w:val="000000"/>
          <w:w w:val="100"/>
          <w:sz w:val="28"/>
          <w:szCs w:val="28"/>
        </w:rPr>
      </w:pPr>
    </w:p>
    <w:p w:rsidR="00FD4ACF" w:rsidRPr="007C31B1" w:rsidRDefault="00FD4ACF" w:rsidP="005F1331">
      <w:pPr>
        <w:pStyle w:val="a9"/>
        <w:ind w:firstLine="0"/>
        <w:rPr>
          <w:w w:val="100"/>
          <w:sz w:val="28"/>
          <w:szCs w:val="28"/>
        </w:rPr>
      </w:pPr>
      <w:r w:rsidRPr="007C31B1">
        <w:rPr>
          <w:color w:val="000000"/>
          <w:w w:val="100"/>
          <w:sz w:val="28"/>
          <w:szCs w:val="28"/>
        </w:rPr>
        <w:tab/>
      </w:r>
      <w:r w:rsidRPr="007C31B1">
        <w:rPr>
          <w:w w:val="100"/>
          <w:sz w:val="28"/>
          <w:szCs w:val="28"/>
        </w:rPr>
        <w:t>5.10.3. Учебная нагрузка педагогических работников на новый учебный год устанавливается работодателем,  с учетом мнения профсоюзного комитета,  до окончания учебного года и ухода работников в ежегодный оплачиваемый отпуск.</w:t>
      </w:r>
    </w:p>
    <w:p w:rsidR="00FD4ACF" w:rsidRPr="007C31B1" w:rsidRDefault="00FD4ACF" w:rsidP="005F1331">
      <w:pPr>
        <w:pStyle w:val="a9"/>
        <w:ind w:firstLine="0"/>
        <w:rPr>
          <w:w w:val="100"/>
          <w:sz w:val="28"/>
          <w:szCs w:val="28"/>
        </w:rPr>
      </w:pPr>
    </w:p>
    <w:p w:rsidR="00FD4ACF" w:rsidRPr="007C31B1" w:rsidRDefault="00FD4ACF" w:rsidP="005F1331">
      <w:pPr>
        <w:pStyle w:val="a9"/>
        <w:ind w:firstLine="0"/>
        <w:rPr>
          <w:color w:val="000000"/>
          <w:w w:val="100"/>
          <w:sz w:val="28"/>
          <w:szCs w:val="28"/>
        </w:rPr>
      </w:pPr>
      <w:r w:rsidRPr="007C31B1">
        <w:rPr>
          <w:color w:val="000000"/>
          <w:w w:val="100"/>
          <w:sz w:val="28"/>
          <w:szCs w:val="28"/>
        </w:rPr>
        <w:tab/>
        <w:t>5.11. Общими  выходными  днями являются -  воскресенье. Работа в выходные и нерабочие праздничные дни запрещается.</w:t>
      </w:r>
    </w:p>
    <w:p w:rsidR="00FD4ACF" w:rsidRPr="007C31B1" w:rsidRDefault="00FD4ACF" w:rsidP="005F1331">
      <w:pPr>
        <w:pStyle w:val="a9"/>
        <w:ind w:firstLine="0"/>
        <w:rPr>
          <w:color w:val="000000"/>
          <w:w w:val="100"/>
          <w:sz w:val="28"/>
          <w:szCs w:val="28"/>
        </w:rPr>
      </w:pPr>
      <w:r w:rsidRPr="007C31B1">
        <w:rPr>
          <w:color w:val="000000"/>
          <w:w w:val="100"/>
          <w:sz w:val="28"/>
          <w:szCs w:val="28"/>
        </w:rPr>
        <w:tab/>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дошкольного учреждения в целом или его </w:t>
      </w:r>
      <w:r w:rsidRPr="007C31B1">
        <w:rPr>
          <w:w w:val="100"/>
          <w:sz w:val="28"/>
          <w:szCs w:val="28"/>
        </w:rPr>
        <w:t>отдельных структурных подразделений.</w:t>
      </w:r>
    </w:p>
    <w:p w:rsidR="00FD4ACF" w:rsidRPr="007C31B1" w:rsidRDefault="00FD4ACF" w:rsidP="005F1331">
      <w:pPr>
        <w:pStyle w:val="a9"/>
        <w:ind w:firstLine="0"/>
        <w:rPr>
          <w:color w:val="000000"/>
          <w:w w:val="100"/>
          <w:sz w:val="28"/>
          <w:szCs w:val="28"/>
        </w:rPr>
      </w:pPr>
      <w:r w:rsidRPr="007C31B1">
        <w:rPr>
          <w:color w:val="000000"/>
          <w:w w:val="100"/>
          <w:sz w:val="28"/>
          <w:szCs w:val="28"/>
        </w:rPr>
        <w:tab/>
        <w:t xml:space="preserve">В других случаях привлечение к работе в выходные и нерабочие праздничные дни допускается с письменного согласия работника и с учетом мнения </w:t>
      </w:r>
      <w:r w:rsidRPr="007C31B1">
        <w:rPr>
          <w:w w:val="100"/>
          <w:sz w:val="28"/>
          <w:szCs w:val="28"/>
        </w:rPr>
        <w:t>профсоюзного комитета.</w:t>
      </w:r>
      <w:r w:rsidRPr="007C31B1">
        <w:rPr>
          <w:color w:val="000000"/>
          <w:w w:val="100"/>
          <w:sz w:val="28"/>
          <w:szCs w:val="28"/>
        </w:rPr>
        <w:t xml:space="preserve"> </w:t>
      </w:r>
    </w:p>
    <w:p w:rsidR="00FD4ACF" w:rsidRPr="007C31B1" w:rsidRDefault="00FD4ACF" w:rsidP="005F1331">
      <w:pPr>
        <w:pStyle w:val="a9"/>
        <w:ind w:firstLine="0"/>
        <w:rPr>
          <w:color w:val="000000"/>
          <w:w w:val="100"/>
          <w:sz w:val="28"/>
          <w:szCs w:val="28"/>
        </w:rPr>
      </w:pPr>
    </w:p>
    <w:p w:rsidR="00FD4ACF" w:rsidRPr="007C31B1" w:rsidRDefault="00FD4ACF" w:rsidP="005F1331">
      <w:pPr>
        <w:pStyle w:val="a9"/>
        <w:ind w:firstLine="0"/>
        <w:rPr>
          <w:color w:val="000000"/>
          <w:w w:val="100"/>
          <w:sz w:val="28"/>
          <w:szCs w:val="28"/>
        </w:rPr>
      </w:pPr>
      <w:r w:rsidRPr="007C31B1">
        <w:rPr>
          <w:color w:val="000000"/>
          <w:w w:val="100"/>
          <w:sz w:val="28"/>
          <w:szCs w:val="28"/>
        </w:rPr>
        <w:tab/>
        <w:t>5.11.1. В дошкольной образовательной организации</w:t>
      </w:r>
      <w:r w:rsidRPr="007C31B1">
        <w:rPr>
          <w:w w:val="100"/>
          <w:sz w:val="28"/>
          <w:szCs w:val="28"/>
        </w:rPr>
        <w:t xml:space="preserve"> </w:t>
      </w:r>
      <w:r w:rsidRPr="007C31B1">
        <w:rPr>
          <w:color w:val="000000"/>
          <w:w w:val="100"/>
          <w:sz w:val="28"/>
          <w:szCs w:val="28"/>
        </w:rPr>
        <w:t>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FD4ACF" w:rsidRPr="007C31B1" w:rsidRDefault="00FD4ACF" w:rsidP="005F1331">
      <w:pPr>
        <w:pStyle w:val="a9"/>
        <w:ind w:firstLine="0"/>
        <w:rPr>
          <w:color w:val="000000"/>
          <w:w w:val="100"/>
          <w:sz w:val="28"/>
          <w:szCs w:val="28"/>
        </w:rPr>
      </w:pPr>
    </w:p>
    <w:p w:rsidR="00FD4ACF" w:rsidRPr="007C31B1" w:rsidRDefault="00FD4ACF" w:rsidP="005F1331">
      <w:pPr>
        <w:pStyle w:val="a9"/>
        <w:ind w:firstLine="0"/>
        <w:rPr>
          <w:w w:val="100"/>
          <w:sz w:val="28"/>
          <w:szCs w:val="28"/>
        </w:rPr>
      </w:pPr>
      <w:r w:rsidRPr="007C31B1">
        <w:rPr>
          <w:color w:val="000000"/>
          <w:w w:val="100"/>
          <w:sz w:val="28"/>
          <w:szCs w:val="28"/>
        </w:rPr>
        <w:tab/>
      </w:r>
      <w:r w:rsidRPr="007C31B1">
        <w:rPr>
          <w:w w:val="100"/>
          <w:sz w:val="28"/>
          <w:szCs w:val="28"/>
        </w:rPr>
        <w:t>5.11.2. Время каникул, не совпадающее с очередным отпуском, является рабочим временем для работников.</w:t>
      </w:r>
    </w:p>
    <w:p w:rsidR="00FD4ACF" w:rsidRPr="007C31B1" w:rsidRDefault="00FD4ACF" w:rsidP="005F1331">
      <w:pPr>
        <w:pStyle w:val="a9"/>
        <w:ind w:firstLine="0"/>
        <w:rPr>
          <w:w w:val="100"/>
          <w:sz w:val="28"/>
          <w:szCs w:val="28"/>
        </w:rPr>
      </w:pPr>
      <w:r w:rsidRPr="007C31B1">
        <w:rPr>
          <w:w w:val="100"/>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FD4ACF" w:rsidRPr="007C31B1" w:rsidRDefault="00FD4ACF" w:rsidP="005F1331">
      <w:pPr>
        <w:pStyle w:val="a9"/>
        <w:ind w:firstLine="0"/>
        <w:rPr>
          <w:color w:val="000000"/>
          <w:w w:val="100"/>
          <w:sz w:val="28"/>
          <w:szCs w:val="28"/>
        </w:rPr>
      </w:pPr>
      <w:r w:rsidRPr="007C31B1">
        <w:rPr>
          <w:color w:val="000000"/>
          <w:w w:val="100"/>
          <w:sz w:val="28"/>
          <w:szCs w:val="28"/>
        </w:rPr>
        <w:tab/>
        <w:t>В каникулярный период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FD4ACF" w:rsidRPr="007C31B1" w:rsidRDefault="00FD4ACF" w:rsidP="005F1331">
      <w:pPr>
        <w:pStyle w:val="a9"/>
        <w:ind w:firstLine="0"/>
        <w:rPr>
          <w:color w:val="000000"/>
          <w:w w:val="100"/>
          <w:sz w:val="28"/>
          <w:szCs w:val="28"/>
        </w:rPr>
      </w:pPr>
    </w:p>
    <w:p w:rsidR="00FD4ACF" w:rsidRPr="00C40473" w:rsidRDefault="00FD4ACF" w:rsidP="005F1331">
      <w:pPr>
        <w:pStyle w:val="a9"/>
        <w:ind w:firstLine="0"/>
        <w:rPr>
          <w:color w:val="0000FF"/>
          <w:w w:val="100"/>
          <w:sz w:val="28"/>
          <w:szCs w:val="28"/>
        </w:rPr>
      </w:pPr>
      <w:r w:rsidRPr="007C31B1">
        <w:rPr>
          <w:color w:val="000000"/>
          <w:w w:val="100"/>
          <w:sz w:val="28"/>
          <w:szCs w:val="28"/>
        </w:rPr>
        <w:tab/>
        <w:t>5.12. Педагогические работники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r>
        <w:rPr>
          <w:color w:val="000000"/>
          <w:w w:val="100"/>
          <w:sz w:val="28"/>
          <w:szCs w:val="28"/>
        </w:rPr>
        <w:t xml:space="preserve"> </w:t>
      </w:r>
      <w:r>
        <w:rPr>
          <w:color w:val="0000FF"/>
          <w:w w:val="100"/>
          <w:sz w:val="28"/>
          <w:szCs w:val="28"/>
        </w:rPr>
        <w:t>Приложение № 3</w:t>
      </w:r>
    </w:p>
    <w:p w:rsidR="00FD4ACF" w:rsidRPr="007C31B1" w:rsidRDefault="00FD4ACF" w:rsidP="005F1331">
      <w:pPr>
        <w:pStyle w:val="a9"/>
        <w:ind w:firstLine="0"/>
        <w:rPr>
          <w:color w:val="000000"/>
          <w:w w:val="100"/>
          <w:sz w:val="28"/>
          <w:szCs w:val="28"/>
        </w:rPr>
      </w:pPr>
      <w:r w:rsidRPr="007C31B1">
        <w:rPr>
          <w:color w:val="000000"/>
          <w:w w:val="100"/>
          <w:sz w:val="28"/>
          <w:szCs w:val="28"/>
        </w:rPr>
        <w:tab/>
        <w:t>Другим работникам ежегодно предоставляется не менее 28 оплачиваемых календарных дней отпуска.</w:t>
      </w:r>
    </w:p>
    <w:p w:rsidR="00E11BF5" w:rsidRPr="007C31B1" w:rsidRDefault="00FD4ACF" w:rsidP="005F1331">
      <w:pPr>
        <w:pStyle w:val="a9"/>
        <w:ind w:firstLine="0"/>
        <w:rPr>
          <w:color w:val="000000"/>
          <w:w w:val="100"/>
          <w:sz w:val="28"/>
          <w:szCs w:val="28"/>
        </w:rPr>
      </w:pPr>
      <w:r w:rsidRPr="007C31B1">
        <w:rPr>
          <w:color w:val="000000"/>
          <w:w w:val="100"/>
          <w:sz w:val="28"/>
          <w:szCs w:val="28"/>
        </w:rPr>
        <w:tab/>
        <w:t>Инвалидам предоставляется ежегодный отпуск не менее 30 календарных дней.</w:t>
      </w:r>
    </w:p>
    <w:p w:rsidR="00FD4ACF" w:rsidRPr="007C31B1" w:rsidRDefault="00FD4ACF" w:rsidP="005F1331">
      <w:pPr>
        <w:pStyle w:val="a9"/>
        <w:ind w:firstLine="0"/>
        <w:rPr>
          <w:color w:val="000000"/>
          <w:w w:val="100"/>
          <w:sz w:val="28"/>
          <w:szCs w:val="28"/>
        </w:rPr>
      </w:pPr>
      <w:r w:rsidRPr="007C31B1">
        <w:rPr>
          <w:color w:val="000000"/>
          <w:w w:val="100"/>
          <w:sz w:val="28"/>
          <w:szCs w:val="28"/>
        </w:rPr>
        <w:tab/>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Pr="007C31B1">
        <w:rPr>
          <w:w w:val="100"/>
          <w:sz w:val="28"/>
          <w:szCs w:val="28"/>
        </w:rPr>
        <w:t>профсоюзного комитета.</w:t>
      </w:r>
      <w:r w:rsidRPr="007C31B1">
        <w:rPr>
          <w:color w:val="000000"/>
          <w:w w:val="100"/>
          <w:sz w:val="28"/>
          <w:szCs w:val="28"/>
        </w:rPr>
        <w:t xml:space="preserve"> График отпусков обязателен как для работодателя, так и для работника.</w:t>
      </w:r>
    </w:p>
    <w:p w:rsidR="00FD4ACF" w:rsidRPr="007C31B1" w:rsidRDefault="00FD4ACF" w:rsidP="005F1331">
      <w:pPr>
        <w:pStyle w:val="a9"/>
        <w:ind w:firstLine="708"/>
        <w:rPr>
          <w:color w:val="000000"/>
          <w:w w:val="100"/>
          <w:sz w:val="28"/>
          <w:szCs w:val="28"/>
        </w:rPr>
      </w:pPr>
      <w:r w:rsidRPr="007C31B1">
        <w:rPr>
          <w:color w:val="000000"/>
          <w:w w:val="100"/>
          <w:sz w:val="28"/>
          <w:szCs w:val="28"/>
        </w:rPr>
        <w:t>О времени начала отпуска работник должен быть извещен под роспись не позднее, чем за две недели до его начала.</w:t>
      </w:r>
    </w:p>
    <w:p w:rsidR="00FD4ACF" w:rsidRPr="007C31B1" w:rsidRDefault="00FD4ACF" w:rsidP="005F1331">
      <w:pPr>
        <w:pStyle w:val="a9"/>
        <w:ind w:firstLine="0"/>
        <w:rPr>
          <w:color w:val="000000"/>
          <w:w w:val="100"/>
          <w:sz w:val="28"/>
          <w:szCs w:val="28"/>
        </w:rPr>
      </w:pPr>
      <w:r w:rsidRPr="007C31B1">
        <w:rPr>
          <w:color w:val="000000"/>
          <w:w w:val="1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FD4ACF" w:rsidRPr="007C31B1" w:rsidRDefault="00FD4ACF" w:rsidP="005F1331">
      <w:pPr>
        <w:pStyle w:val="a9"/>
        <w:ind w:firstLine="708"/>
        <w:rPr>
          <w:color w:val="000000"/>
          <w:w w:val="100"/>
          <w:sz w:val="28"/>
          <w:szCs w:val="28"/>
        </w:rPr>
      </w:pPr>
      <w:r w:rsidRPr="007C31B1">
        <w:rPr>
          <w:color w:val="000000"/>
          <w:w w:val="100"/>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w:t>
      </w:r>
      <w:r w:rsidRPr="007C31B1">
        <w:rPr>
          <w:color w:val="000000"/>
          <w:w w:val="100"/>
          <w:sz w:val="28"/>
          <w:szCs w:val="28"/>
        </w:rPr>
        <w:lastRenderedPageBreak/>
        <w:t>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D4ACF" w:rsidRPr="007C31B1" w:rsidRDefault="00FD4ACF" w:rsidP="005F1331">
      <w:pPr>
        <w:pStyle w:val="a9"/>
        <w:ind w:firstLine="708"/>
        <w:rPr>
          <w:color w:val="000000"/>
          <w:w w:val="100"/>
          <w:sz w:val="28"/>
          <w:szCs w:val="28"/>
        </w:rPr>
      </w:pPr>
      <w:r w:rsidRPr="007C31B1">
        <w:rPr>
          <w:color w:val="000000"/>
          <w:w w:val="100"/>
          <w:sz w:val="28"/>
          <w:szCs w:val="28"/>
        </w:rPr>
        <w:t>Изменение графика отпусков работодателем может осуществляться с согласия работника и профсоюзного комитета.</w:t>
      </w:r>
    </w:p>
    <w:p w:rsidR="00FD4ACF" w:rsidRPr="007C31B1" w:rsidRDefault="00FD4ACF" w:rsidP="005F1331">
      <w:pPr>
        <w:pStyle w:val="a9"/>
        <w:ind w:firstLine="0"/>
        <w:rPr>
          <w:color w:val="000000"/>
          <w:w w:val="100"/>
          <w:sz w:val="28"/>
          <w:szCs w:val="28"/>
        </w:rPr>
      </w:pPr>
      <w:r w:rsidRPr="007C31B1">
        <w:rPr>
          <w:color w:val="000000"/>
          <w:w w:val="1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D4ACF" w:rsidRPr="007C31B1" w:rsidRDefault="00FD4ACF" w:rsidP="005F1331">
      <w:pPr>
        <w:pStyle w:val="a9"/>
        <w:ind w:firstLine="0"/>
        <w:rPr>
          <w:color w:val="000000"/>
          <w:w w:val="100"/>
          <w:sz w:val="28"/>
          <w:szCs w:val="28"/>
        </w:rPr>
      </w:pPr>
    </w:p>
    <w:p w:rsidR="00FD4ACF" w:rsidRPr="007C31B1" w:rsidRDefault="00FD4ACF" w:rsidP="005F1331">
      <w:pPr>
        <w:ind w:firstLine="720"/>
        <w:jc w:val="both"/>
        <w:rPr>
          <w:rFonts w:ascii="Times New Roman" w:hAnsi="Times New Roman"/>
          <w:sz w:val="28"/>
          <w:szCs w:val="28"/>
        </w:rPr>
      </w:pPr>
      <w:r w:rsidRPr="007C31B1">
        <w:rPr>
          <w:rFonts w:ascii="Times New Roman" w:hAnsi="Times New Roman"/>
          <w:color w:val="000000"/>
          <w:sz w:val="28"/>
          <w:szCs w:val="28"/>
        </w:rPr>
        <w:t xml:space="preserve">5.12.2. </w:t>
      </w:r>
      <w:bookmarkStart w:id="5" w:name="sub_1241"/>
      <w:r w:rsidRPr="007C31B1">
        <w:rPr>
          <w:rFonts w:ascii="Times New Roman" w:hAnsi="Times New Roman"/>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D4ACF" w:rsidRPr="007C31B1" w:rsidRDefault="00FD4ACF" w:rsidP="00640AB8">
      <w:pPr>
        <w:pStyle w:val="ae"/>
        <w:numPr>
          <w:ilvl w:val="0"/>
          <w:numId w:val="11"/>
        </w:numPr>
        <w:jc w:val="both"/>
        <w:rPr>
          <w:rFonts w:ascii="Times New Roman" w:hAnsi="Times New Roman"/>
          <w:sz w:val="28"/>
          <w:szCs w:val="28"/>
        </w:rPr>
      </w:pPr>
      <w:bookmarkStart w:id="6" w:name="sub_12412"/>
      <w:bookmarkEnd w:id="5"/>
      <w:r w:rsidRPr="007C31B1">
        <w:rPr>
          <w:rFonts w:ascii="Times New Roman" w:hAnsi="Times New Roman"/>
          <w:sz w:val="28"/>
          <w:szCs w:val="28"/>
        </w:rPr>
        <w:t>временной нетрудоспособности работника;</w:t>
      </w:r>
    </w:p>
    <w:p w:rsidR="00FD4ACF" w:rsidRPr="007C31B1" w:rsidRDefault="00FD4ACF" w:rsidP="00640AB8">
      <w:pPr>
        <w:pStyle w:val="ae"/>
        <w:numPr>
          <w:ilvl w:val="0"/>
          <w:numId w:val="11"/>
        </w:numPr>
        <w:jc w:val="both"/>
        <w:rPr>
          <w:rFonts w:ascii="Times New Roman" w:hAnsi="Times New Roman"/>
          <w:sz w:val="28"/>
          <w:szCs w:val="28"/>
        </w:rPr>
      </w:pPr>
      <w:bookmarkStart w:id="7" w:name="sub_12413"/>
      <w:bookmarkEnd w:id="6"/>
      <w:r w:rsidRPr="007C31B1">
        <w:rPr>
          <w:rFonts w:ascii="Times New Roman" w:hAnsi="Times New Roman"/>
          <w:sz w:val="28"/>
          <w:szCs w:val="28"/>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D4ACF" w:rsidRPr="007C31B1" w:rsidRDefault="00FD4ACF" w:rsidP="00640AB8">
      <w:pPr>
        <w:pStyle w:val="ae"/>
        <w:numPr>
          <w:ilvl w:val="0"/>
          <w:numId w:val="11"/>
        </w:numPr>
        <w:jc w:val="both"/>
        <w:rPr>
          <w:rFonts w:ascii="Times New Roman" w:hAnsi="Times New Roman"/>
          <w:sz w:val="28"/>
          <w:szCs w:val="28"/>
        </w:rPr>
      </w:pPr>
      <w:bookmarkStart w:id="8" w:name="sub_12414"/>
      <w:bookmarkEnd w:id="7"/>
      <w:r w:rsidRPr="007C31B1">
        <w:rPr>
          <w:rFonts w:ascii="Times New Roman" w:hAnsi="Times New Roman"/>
          <w:sz w:val="28"/>
          <w:szCs w:val="28"/>
        </w:rPr>
        <w:t>в других случаях, предусмотренных трудовым законодательством, локальными нормативными актами.</w:t>
      </w:r>
    </w:p>
    <w:p w:rsidR="00FD4ACF" w:rsidRPr="007C31B1" w:rsidRDefault="00FD4ACF" w:rsidP="005F1331">
      <w:pPr>
        <w:ind w:firstLine="720"/>
        <w:jc w:val="both"/>
        <w:rPr>
          <w:rFonts w:ascii="Times New Roman" w:hAnsi="Times New Roman"/>
          <w:sz w:val="28"/>
          <w:szCs w:val="28"/>
        </w:rPr>
      </w:pPr>
      <w:bookmarkStart w:id="9" w:name="sub_1243"/>
      <w:bookmarkEnd w:id="8"/>
      <w:r w:rsidRPr="007C31B1">
        <w:rPr>
          <w:rFonts w:ascii="Times New Roman" w:hAnsi="Times New Roman"/>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FD4ACF" w:rsidRPr="007C31B1" w:rsidRDefault="00FD4ACF" w:rsidP="005F1331">
      <w:pPr>
        <w:ind w:firstLine="720"/>
        <w:jc w:val="both"/>
        <w:rPr>
          <w:rFonts w:ascii="Times New Roman" w:hAnsi="Times New Roman"/>
          <w:sz w:val="28"/>
          <w:szCs w:val="28"/>
        </w:rPr>
      </w:pPr>
      <w:bookmarkStart w:id="10" w:name="sub_1244"/>
      <w:bookmarkEnd w:id="9"/>
      <w:r w:rsidRPr="007C31B1">
        <w:rPr>
          <w:rFonts w:ascii="Times New Roman" w:hAnsi="Times New Roman"/>
          <w:sz w:val="28"/>
          <w:szCs w:val="28"/>
        </w:rPr>
        <w:t xml:space="preserve">Запрещается </w:t>
      </w:r>
      <w:proofErr w:type="spellStart"/>
      <w:r w:rsidRPr="007C31B1">
        <w:rPr>
          <w:rFonts w:ascii="Times New Roman" w:hAnsi="Times New Roman"/>
          <w:sz w:val="28"/>
          <w:szCs w:val="28"/>
        </w:rPr>
        <w:t>непредоставление</w:t>
      </w:r>
      <w:proofErr w:type="spellEnd"/>
      <w:r w:rsidRPr="007C31B1">
        <w:rPr>
          <w:rFonts w:ascii="Times New Roman" w:hAnsi="Times New Roman"/>
          <w:sz w:val="28"/>
          <w:szCs w:val="28"/>
        </w:rPr>
        <w:t xml:space="preserve"> ежегодного оплачиваемого отпуска в течение двух лет подряд, а также </w:t>
      </w:r>
      <w:proofErr w:type="spellStart"/>
      <w:r w:rsidRPr="007C31B1">
        <w:rPr>
          <w:rFonts w:ascii="Times New Roman" w:hAnsi="Times New Roman"/>
          <w:sz w:val="28"/>
          <w:szCs w:val="28"/>
        </w:rPr>
        <w:t>непредоставление</w:t>
      </w:r>
      <w:proofErr w:type="spellEnd"/>
      <w:r w:rsidRPr="007C31B1">
        <w:rPr>
          <w:rFonts w:ascii="Times New Roman" w:hAnsi="Times New Roman"/>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FD4ACF" w:rsidRPr="007C31B1" w:rsidRDefault="00FD4ACF" w:rsidP="005F1331">
      <w:pPr>
        <w:ind w:firstLine="720"/>
        <w:jc w:val="both"/>
        <w:rPr>
          <w:rFonts w:ascii="Times New Roman" w:hAnsi="Times New Roman"/>
          <w:sz w:val="28"/>
          <w:szCs w:val="28"/>
        </w:rPr>
      </w:pPr>
      <w:r w:rsidRPr="007C31B1">
        <w:rPr>
          <w:rFonts w:ascii="Times New Roman" w:hAnsi="Times New Roman"/>
          <w:color w:val="000000"/>
          <w:sz w:val="28"/>
          <w:szCs w:val="28"/>
        </w:rPr>
        <w:t xml:space="preserve">5.12.3. </w:t>
      </w:r>
      <w:bookmarkStart w:id="11" w:name="sub_1250001"/>
      <w:r w:rsidRPr="007C31B1">
        <w:rPr>
          <w:rFonts w:ascii="Times New Roman" w:hAnsi="Times New Roman"/>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D4ACF" w:rsidRPr="007C31B1" w:rsidRDefault="00FD4ACF" w:rsidP="005F1331">
      <w:pPr>
        <w:ind w:firstLine="720"/>
        <w:jc w:val="both"/>
        <w:rPr>
          <w:rFonts w:ascii="Times New Roman" w:hAnsi="Times New Roman"/>
          <w:sz w:val="28"/>
          <w:szCs w:val="28"/>
        </w:rPr>
      </w:pPr>
      <w:bookmarkStart w:id="12" w:name="sub_1252"/>
      <w:bookmarkEnd w:id="11"/>
      <w:r w:rsidRPr="007C31B1">
        <w:rPr>
          <w:rFonts w:ascii="Times New Roman" w:hAnsi="Times New Roman"/>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FD4ACF" w:rsidRPr="007C31B1" w:rsidRDefault="00FD4ACF" w:rsidP="005F1331">
      <w:pPr>
        <w:ind w:firstLine="720"/>
        <w:jc w:val="both"/>
        <w:rPr>
          <w:rFonts w:ascii="Times New Roman" w:hAnsi="Times New Roman"/>
          <w:sz w:val="28"/>
          <w:szCs w:val="28"/>
        </w:rPr>
      </w:pPr>
      <w:bookmarkStart w:id="13" w:name="sub_1253"/>
      <w:bookmarkEnd w:id="12"/>
      <w:r w:rsidRPr="007C31B1">
        <w:rPr>
          <w:rFonts w:ascii="Times New Roman" w:hAnsi="Times New Roman"/>
          <w:sz w:val="28"/>
          <w:szCs w:val="28"/>
        </w:rPr>
        <w:lastRenderedPageBreak/>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FD4ACF" w:rsidRPr="007C31B1" w:rsidRDefault="00FD4ACF" w:rsidP="005F1331">
      <w:pPr>
        <w:ind w:firstLine="720"/>
        <w:jc w:val="both"/>
        <w:rPr>
          <w:rFonts w:ascii="Times New Roman" w:hAnsi="Times New Roman"/>
          <w:sz w:val="28"/>
          <w:szCs w:val="28"/>
        </w:rPr>
      </w:pPr>
      <w:r w:rsidRPr="007C31B1">
        <w:rPr>
          <w:rFonts w:ascii="Times New Roman" w:hAnsi="Times New Roman"/>
          <w:sz w:val="28"/>
          <w:szCs w:val="28"/>
        </w:rPr>
        <w:t>5.12.4.</w:t>
      </w:r>
      <w:bookmarkStart w:id="14" w:name="sub_1261"/>
      <w:r w:rsidRPr="007C31B1">
        <w:rPr>
          <w:rFonts w:ascii="Times New Roman" w:hAnsi="Times New Roman"/>
          <w:sz w:val="28"/>
          <w:szCs w:val="28"/>
        </w:rPr>
        <w:t xml:space="preserve">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FD4ACF" w:rsidRPr="007C31B1" w:rsidRDefault="00FD4ACF" w:rsidP="005F1331">
      <w:pPr>
        <w:ind w:firstLine="720"/>
        <w:jc w:val="both"/>
        <w:rPr>
          <w:rFonts w:ascii="Times New Roman" w:hAnsi="Times New Roman"/>
          <w:sz w:val="28"/>
          <w:szCs w:val="28"/>
        </w:rPr>
      </w:pPr>
      <w:bookmarkStart w:id="15" w:name="sub_12602"/>
      <w:bookmarkEnd w:id="14"/>
      <w:r w:rsidRPr="007C31B1">
        <w:rPr>
          <w:rFonts w:ascii="Times New Roman" w:hAnsi="Times New Roman"/>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FD4ACF" w:rsidRPr="007C31B1" w:rsidRDefault="00FD4ACF" w:rsidP="005F1331">
      <w:pPr>
        <w:ind w:firstLine="720"/>
        <w:jc w:val="both"/>
        <w:rPr>
          <w:rFonts w:ascii="Times New Roman" w:hAnsi="Times New Roman"/>
          <w:sz w:val="28"/>
          <w:szCs w:val="28"/>
        </w:rPr>
      </w:pPr>
      <w:bookmarkStart w:id="16" w:name="sub_1262"/>
      <w:bookmarkEnd w:id="15"/>
      <w:proofErr w:type="gramStart"/>
      <w:r w:rsidRPr="007C31B1">
        <w:rPr>
          <w:rFonts w:ascii="Times New Roman" w:hAnsi="Times New Roman"/>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FD4ACF" w:rsidRPr="007C31B1" w:rsidRDefault="00FD4ACF" w:rsidP="005F1331">
      <w:pPr>
        <w:pStyle w:val="a9"/>
        <w:ind w:firstLine="0"/>
        <w:rPr>
          <w:color w:val="000000"/>
          <w:w w:val="100"/>
          <w:sz w:val="28"/>
          <w:szCs w:val="28"/>
        </w:rPr>
      </w:pPr>
      <w:r w:rsidRPr="007C31B1">
        <w:rPr>
          <w:color w:val="000000"/>
          <w:w w:val="100"/>
          <w:sz w:val="28"/>
          <w:szCs w:val="28"/>
        </w:rPr>
        <w:tab/>
        <w:t>5.13. 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о порядке и условиях предоставления педагогическим работникам образовательных учреждений длительного отпуска сроком до одного года, утвержденным приказом Министерства Образования и Науки Республики Татарстан № 855 от 24.10.2002г.</w:t>
      </w:r>
    </w:p>
    <w:p w:rsidR="00FD4ACF" w:rsidRPr="007C31B1" w:rsidRDefault="00FD4ACF" w:rsidP="005F1331">
      <w:pPr>
        <w:pStyle w:val="a9"/>
        <w:ind w:firstLine="0"/>
        <w:rPr>
          <w:color w:val="000000"/>
          <w:w w:val="100"/>
          <w:sz w:val="28"/>
          <w:szCs w:val="28"/>
        </w:rPr>
      </w:pPr>
    </w:p>
    <w:p w:rsidR="00FD4ACF" w:rsidRPr="007C31B1" w:rsidRDefault="00FD4ACF" w:rsidP="005F1331">
      <w:pPr>
        <w:pStyle w:val="a9"/>
        <w:ind w:firstLine="0"/>
        <w:rPr>
          <w:w w:val="100"/>
          <w:sz w:val="28"/>
          <w:szCs w:val="28"/>
        </w:rPr>
      </w:pPr>
      <w:r w:rsidRPr="007C31B1">
        <w:rPr>
          <w:color w:val="000000"/>
          <w:w w:val="100"/>
          <w:sz w:val="28"/>
          <w:szCs w:val="28"/>
        </w:rPr>
        <w:tab/>
        <w:t>5.14. Ежегодный дополнительный оплачиваемый отпуск предоставляется работникам, занятым на работах с вредными или опасными условиями труда в соответствии с законодательством</w:t>
      </w:r>
      <w:r w:rsidRPr="007C31B1">
        <w:rPr>
          <w:w w:val="100"/>
          <w:sz w:val="28"/>
          <w:szCs w:val="28"/>
        </w:rPr>
        <w:t>.</w:t>
      </w:r>
    </w:p>
    <w:p w:rsidR="00FD4ACF" w:rsidRPr="007C31B1" w:rsidRDefault="00FD4ACF" w:rsidP="005F1331">
      <w:pPr>
        <w:pStyle w:val="a9"/>
        <w:ind w:firstLine="0"/>
        <w:rPr>
          <w:color w:val="000000"/>
          <w:w w:val="100"/>
          <w:sz w:val="28"/>
          <w:szCs w:val="28"/>
        </w:rPr>
      </w:pPr>
    </w:p>
    <w:p w:rsidR="00FD4ACF" w:rsidRPr="007C31B1" w:rsidRDefault="00FD4ACF" w:rsidP="005F1331">
      <w:pPr>
        <w:pStyle w:val="a9"/>
        <w:ind w:firstLine="708"/>
        <w:rPr>
          <w:color w:val="000000"/>
          <w:w w:val="100"/>
          <w:sz w:val="28"/>
          <w:szCs w:val="28"/>
        </w:rPr>
      </w:pPr>
      <w:r w:rsidRPr="007C31B1">
        <w:rPr>
          <w:color w:val="000000"/>
          <w:w w:val="100"/>
          <w:sz w:val="28"/>
          <w:szCs w:val="28"/>
        </w:rPr>
        <w:t xml:space="preserve">5.15.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w:t>
      </w:r>
    </w:p>
    <w:p w:rsidR="00FD4ACF" w:rsidRPr="007C31B1" w:rsidRDefault="00FD4ACF" w:rsidP="005F1331">
      <w:pPr>
        <w:pStyle w:val="a9"/>
        <w:ind w:firstLine="708"/>
        <w:rPr>
          <w:color w:val="000000"/>
          <w:w w:val="100"/>
          <w:sz w:val="28"/>
          <w:szCs w:val="28"/>
        </w:rPr>
      </w:pP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lastRenderedPageBreak/>
        <w:t>Порядок и условия предоставления этих отпусков определяются коллективным договором или локальными нормативными актами, которые принимаются с учетом мнения профсоюзного комитета.</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FD4ACF" w:rsidRPr="00C40473" w:rsidRDefault="00FD4ACF" w:rsidP="00C40473">
      <w:pPr>
        <w:pStyle w:val="a9"/>
        <w:ind w:firstLine="0"/>
        <w:rPr>
          <w:color w:val="0000FF"/>
          <w:w w:val="100"/>
          <w:sz w:val="28"/>
          <w:szCs w:val="28"/>
        </w:rPr>
      </w:pPr>
      <w:r w:rsidRPr="007C31B1">
        <w:rPr>
          <w:w w:val="100"/>
        </w:rPr>
        <w:tab/>
        <w:t>5.17. Стороны подтверждают, что для женщин, работающих в сельской местности, установлена 36-часовая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ВС РСФСР от 1.11.1990г. № 298/3-1).</w:t>
      </w:r>
      <w:r>
        <w:rPr>
          <w:color w:val="0000FF"/>
          <w:w w:val="100"/>
        </w:rPr>
        <w:t xml:space="preserve"> Приложение № 4</w:t>
      </w:r>
    </w:p>
    <w:bookmarkEnd w:id="2"/>
    <w:p w:rsidR="00FD4ACF" w:rsidRPr="005E1E22" w:rsidRDefault="00E11BF5" w:rsidP="00E11BF5">
      <w:pPr>
        <w:rPr>
          <w:rFonts w:ascii="Times New Roman" w:hAnsi="Times New Roman"/>
          <w:b/>
          <w:szCs w:val="28"/>
        </w:rPr>
      </w:pPr>
      <w:r>
        <w:rPr>
          <w:rFonts w:ascii="Times New Roman" w:hAnsi="Times New Roman"/>
          <w:sz w:val="28"/>
          <w:szCs w:val="28"/>
        </w:rPr>
        <w:t xml:space="preserve">                                      </w:t>
      </w:r>
      <w:r w:rsidR="00FD4ACF">
        <w:rPr>
          <w:rFonts w:ascii="Times New Roman" w:hAnsi="Times New Roman"/>
          <w:b/>
          <w:szCs w:val="28"/>
        </w:rPr>
        <w:t>VI. ОПЛАТА И НОРМЫ ТРУДА.</w:t>
      </w:r>
    </w:p>
    <w:p w:rsidR="00FD4ACF" w:rsidRPr="007C31B1" w:rsidRDefault="00FD4ACF" w:rsidP="005E1E22">
      <w:pPr>
        <w:ind w:firstLine="708"/>
        <w:jc w:val="both"/>
        <w:rPr>
          <w:rFonts w:ascii="Times New Roman" w:hAnsi="Times New Roman"/>
          <w:sz w:val="28"/>
          <w:szCs w:val="28"/>
        </w:rPr>
      </w:pPr>
      <w:r w:rsidRPr="007C31B1">
        <w:rPr>
          <w:rFonts w:ascii="Times New Roman" w:hAnsi="Times New Roman"/>
          <w:sz w:val="28"/>
          <w:szCs w:val="28"/>
        </w:rPr>
        <w:t xml:space="preserve">6. В целях повышения социального статуса работников дошкольного образования, престижа педагогической профессии стороны договорились приоритетным направлением на период действия коллективного договора считать неуклонное повышение и улучшение условий оплаты труда работников дошкольного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w:t>
      </w:r>
      <w:r w:rsidRPr="007C31B1">
        <w:rPr>
          <w:rFonts w:ascii="Times New Roman" w:hAnsi="Times New Roman"/>
          <w:b/>
          <w:sz w:val="28"/>
          <w:szCs w:val="28"/>
          <w:u w:val="single"/>
        </w:rPr>
        <w:t>6.1. Стороны обязуются осуществлять систематический анализ данных</w:t>
      </w:r>
      <w:r w:rsidRPr="007C31B1">
        <w:rPr>
          <w:rFonts w:ascii="Times New Roman" w:hAnsi="Times New Roman"/>
          <w:sz w:val="28"/>
          <w:szCs w:val="28"/>
        </w:rPr>
        <w:t xml:space="preserve"> </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по материальному положению,</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выплате заработной платы работникам.</w:t>
      </w:r>
    </w:p>
    <w:p w:rsidR="00FD4ACF" w:rsidRPr="00C40473" w:rsidRDefault="00FD4ACF" w:rsidP="005F1331">
      <w:pPr>
        <w:ind w:firstLine="720"/>
        <w:jc w:val="both"/>
        <w:rPr>
          <w:rFonts w:ascii="Times New Roman" w:hAnsi="Times New Roman"/>
          <w:color w:val="0000FF"/>
          <w:sz w:val="28"/>
          <w:szCs w:val="28"/>
        </w:rPr>
      </w:pPr>
      <w:proofErr w:type="gramStart"/>
      <w:r w:rsidRPr="007C31B1">
        <w:rPr>
          <w:rFonts w:ascii="Times New Roman" w:hAnsi="Times New Roman"/>
          <w:sz w:val="28"/>
          <w:szCs w:val="28"/>
        </w:rPr>
        <w:t xml:space="preserve">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Кабинета Министров Республики Татарстан, органов местного самоуправления </w:t>
      </w:r>
      <w:proofErr w:type="spellStart"/>
      <w:r w:rsidRPr="007C31B1">
        <w:rPr>
          <w:rFonts w:ascii="Times New Roman" w:hAnsi="Times New Roman"/>
          <w:sz w:val="28"/>
          <w:szCs w:val="28"/>
        </w:rPr>
        <w:t>Кайбицкого</w:t>
      </w:r>
      <w:proofErr w:type="spellEnd"/>
      <w:r w:rsidRPr="007C31B1">
        <w:rPr>
          <w:rFonts w:ascii="Times New Roman" w:hAnsi="Times New Roman"/>
          <w:sz w:val="28"/>
          <w:szCs w:val="28"/>
        </w:rPr>
        <w:t xml:space="preserve"> муниципального района. </w:t>
      </w:r>
      <w:r>
        <w:rPr>
          <w:rFonts w:ascii="Times New Roman" w:hAnsi="Times New Roman"/>
          <w:sz w:val="28"/>
          <w:szCs w:val="28"/>
        </w:rPr>
        <w:t xml:space="preserve"> </w:t>
      </w:r>
      <w:r>
        <w:rPr>
          <w:rFonts w:ascii="Times New Roman" w:hAnsi="Times New Roman"/>
          <w:color w:val="0000FF"/>
          <w:sz w:val="28"/>
          <w:szCs w:val="28"/>
        </w:rPr>
        <w:t xml:space="preserve"> </w:t>
      </w:r>
      <w:proofErr w:type="gramEnd"/>
    </w:p>
    <w:p w:rsidR="00FD4ACF" w:rsidRPr="007C31B1" w:rsidRDefault="00FD4ACF" w:rsidP="005E1E22">
      <w:pPr>
        <w:ind w:firstLine="720"/>
        <w:jc w:val="both"/>
        <w:rPr>
          <w:rFonts w:ascii="Times New Roman" w:hAnsi="Times New Roman"/>
          <w:sz w:val="28"/>
          <w:szCs w:val="28"/>
        </w:rPr>
      </w:pPr>
      <w:r w:rsidRPr="007C31B1">
        <w:rPr>
          <w:rFonts w:ascii="Times New Roman" w:hAnsi="Times New Roman"/>
          <w:sz w:val="28"/>
          <w:szCs w:val="28"/>
        </w:rPr>
        <w:t xml:space="preserve">Расходы на оплату труда педагогических работников  включаемые в нормативы, устанавливаемые в соответствии с </w:t>
      </w:r>
      <w:hyperlink r:id="rId11" w:anchor="sub_30203" w:history="1">
        <w:r w:rsidRPr="007C31B1">
          <w:rPr>
            <w:rStyle w:val="af3"/>
            <w:rFonts w:ascii="Times New Roman" w:hAnsi="Times New Roman"/>
            <w:b w:val="0"/>
            <w:bCs/>
            <w:color w:val="auto"/>
            <w:sz w:val="28"/>
            <w:szCs w:val="28"/>
          </w:rPr>
          <w:t>пунктом 3 части 2 статьи 3</w:t>
        </w:r>
      </w:hyperlink>
      <w:r w:rsidRPr="007C31B1">
        <w:rPr>
          <w:rFonts w:ascii="Times New Roman" w:hAnsi="Times New Roman"/>
          <w:sz w:val="28"/>
          <w:szCs w:val="28"/>
        </w:rPr>
        <w:t xml:space="preserve"> Закона </w:t>
      </w:r>
      <w:r w:rsidRPr="007C31B1">
        <w:rPr>
          <w:rFonts w:ascii="Times New Roman" w:hAnsi="Times New Roman"/>
          <w:sz w:val="28"/>
          <w:szCs w:val="28"/>
        </w:rPr>
        <w:lastRenderedPageBreak/>
        <w:t>РТ «Об образовании», не могут быть ниже уровня, соответствующего средней заработной плате в Республике Татарстан.</w:t>
      </w:r>
    </w:p>
    <w:p w:rsidR="00FD4ACF" w:rsidRPr="007C31B1" w:rsidRDefault="00FD4ACF" w:rsidP="005F1331">
      <w:pPr>
        <w:jc w:val="both"/>
        <w:rPr>
          <w:rFonts w:ascii="Times New Roman" w:hAnsi="Times New Roman"/>
          <w:b/>
          <w:sz w:val="28"/>
          <w:szCs w:val="28"/>
          <w:u w:val="single"/>
        </w:rPr>
      </w:pPr>
      <w:r w:rsidRPr="007C31B1">
        <w:rPr>
          <w:rFonts w:ascii="Times New Roman" w:hAnsi="Times New Roman"/>
          <w:sz w:val="28"/>
          <w:szCs w:val="28"/>
        </w:rPr>
        <w:t xml:space="preserve">           </w:t>
      </w:r>
      <w:r w:rsidRPr="007C31B1">
        <w:rPr>
          <w:rFonts w:ascii="Times New Roman" w:hAnsi="Times New Roman"/>
          <w:b/>
          <w:sz w:val="28"/>
          <w:szCs w:val="28"/>
          <w:u w:val="single"/>
        </w:rPr>
        <w:t>6.2. Стороны подтверждают, что:</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Запрещается какая-либо дискриминация при установлении и изменении условий оплаты труда.</w:t>
      </w:r>
    </w:p>
    <w:p w:rsidR="00FD4ACF" w:rsidRPr="007C31B1" w:rsidRDefault="00FD4ACF" w:rsidP="005F1331">
      <w:pPr>
        <w:ind w:firstLine="720"/>
        <w:jc w:val="both"/>
        <w:rPr>
          <w:rFonts w:ascii="Times New Roman" w:hAnsi="Times New Roman"/>
          <w:sz w:val="28"/>
          <w:szCs w:val="28"/>
        </w:rPr>
      </w:pPr>
      <w:r w:rsidRPr="007C31B1">
        <w:rPr>
          <w:rFonts w:ascii="Times New Roman" w:hAnsi="Times New Roman"/>
          <w:sz w:val="28"/>
          <w:szCs w:val="28"/>
        </w:rPr>
        <w:t xml:space="preserve">6.2.2. </w:t>
      </w:r>
      <w:proofErr w:type="gramStart"/>
      <w:r w:rsidRPr="007C31B1">
        <w:rPr>
          <w:rFonts w:ascii="Times New Roman" w:hAnsi="Times New Roman"/>
          <w:sz w:val="28"/>
          <w:szCs w:val="28"/>
        </w:rPr>
        <w:t>Системы оплаты труда работников устанавливаются коллективным договором,  локальными нормативными актами по согласованию с профсоюзным комитетом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w:t>
      </w:r>
      <w:proofErr w:type="gramEnd"/>
      <w:r w:rsidRPr="007C31B1">
        <w:rPr>
          <w:rFonts w:ascii="Times New Roman" w:hAnsi="Times New Roman"/>
          <w:sz w:val="28"/>
          <w:szCs w:val="28"/>
        </w:rPr>
        <w:t xml:space="preserve"> местного самоуправления. </w:t>
      </w:r>
    </w:p>
    <w:p w:rsidR="00FD4ACF" w:rsidRDefault="00FD4ACF" w:rsidP="005F1331">
      <w:pPr>
        <w:pStyle w:val="ae"/>
        <w:spacing w:after="0" w:line="240" w:lineRule="auto"/>
        <w:ind w:left="0" w:firstLine="851"/>
        <w:jc w:val="both"/>
        <w:rPr>
          <w:rFonts w:ascii="Times New Roman" w:hAnsi="Times New Roman"/>
          <w:sz w:val="28"/>
          <w:szCs w:val="28"/>
        </w:rPr>
      </w:pPr>
      <w:r w:rsidRPr="007C31B1">
        <w:rPr>
          <w:rFonts w:ascii="Times New Roman" w:hAnsi="Times New Roman"/>
          <w:sz w:val="28"/>
          <w:szCs w:val="28"/>
        </w:rPr>
        <w:t xml:space="preserve">6.2.3. </w:t>
      </w:r>
      <w:proofErr w:type="gramStart"/>
      <w:r w:rsidRPr="007C31B1">
        <w:rPr>
          <w:rFonts w:ascii="Times New Roman" w:hAnsi="Times New Roman"/>
          <w:sz w:val="28"/>
          <w:szCs w:val="28"/>
        </w:rPr>
        <w:t>Вопросы оплаты труда регулируются Постановлением Кабинета Министров Республики Татарстан  № 592 от 18.08.2008г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674 от 24 августа 2010 года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Постановлением Кабинета Министров Республики Татарстан от 24.08.2010г</w:t>
      </w:r>
      <w:proofErr w:type="gramEnd"/>
      <w:r w:rsidRPr="007C31B1">
        <w:rPr>
          <w:rFonts w:ascii="Times New Roman" w:hAnsi="Times New Roman"/>
          <w:sz w:val="28"/>
          <w:szCs w:val="28"/>
        </w:rPr>
        <w:t xml:space="preserve">. № 678 «Об условиях </w:t>
      </w:r>
      <w:proofErr w:type="gramStart"/>
      <w:r w:rsidRPr="007C31B1">
        <w:rPr>
          <w:rFonts w:ascii="Times New Roman" w:hAnsi="Times New Roman"/>
          <w:sz w:val="28"/>
          <w:szCs w:val="28"/>
        </w:rPr>
        <w:t>оплаты труда работников государственных учреждений Республики</w:t>
      </w:r>
      <w:proofErr w:type="gramEnd"/>
      <w:r w:rsidRPr="007C31B1">
        <w:rPr>
          <w:rFonts w:ascii="Times New Roman" w:hAnsi="Times New Roman"/>
          <w:sz w:val="28"/>
          <w:szCs w:val="28"/>
        </w:rPr>
        <w:t xml:space="preserve"> Татарстан».</w:t>
      </w:r>
    </w:p>
    <w:p w:rsidR="00FD4ACF" w:rsidRPr="007C31B1" w:rsidRDefault="00FD4ACF" w:rsidP="005F1331">
      <w:pPr>
        <w:pStyle w:val="ae"/>
        <w:spacing w:after="0" w:line="240" w:lineRule="auto"/>
        <w:ind w:left="0" w:firstLine="851"/>
        <w:jc w:val="both"/>
        <w:rPr>
          <w:rFonts w:ascii="Times New Roman" w:hAnsi="Times New Roman"/>
          <w:sz w:val="28"/>
          <w:szCs w:val="28"/>
        </w:rPr>
      </w:pPr>
      <w:r>
        <w:rPr>
          <w:rFonts w:ascii="Times New Roman" w:hAnsi="Times New Roman"/>
          <w:color w:val="0000FF"/>
          <w:sz w:val="28"/>
          <w:szCs w:val="28"/>
        </w:rPr>
        <w:t>Приложение № 5, 6,7</w:t>
      </w:r>
    </w:p>
    <w:p w:rsidR="00FD4ACF" w:rsidRPr="007C31B1" w:rsidRDefault="00FD4ACF" w:rsidP="005F1331">
      <w:pPr>
        <w:jc w:val="both"/>
        <w:rPr>
          <w:rFonts w:ascii="Times New Roman" w:hAnsi="Times New Roman"/>
          <w:sz w:val="28"/>
          <w:szCs w:val="28"/>
        </w:rPr>
      </w:pPr>
      <w:r w:rsidRPr="007C31B1">
        <w:rPr>
          <w:rFonts w:ascii="Times New Roman" w:hAnsi="Times New Roman"/>
          <w:color w:val="FF0000"/>
          <w:sz w:val="28"/>
          <w:szCs w:val="28"/>
        </w:rPr>
        <w:t xml:space="preserve">             </w:t>
      </w:r>
      <w:proofErr w:type="gramStart"/>
      <w:r w:rsidRPr="007C31B1">
        <w:rPr>
          <w:rFonts w:ascii="Times New Roman" w:hAnsi="Times New Roman"/>
          <w:sz w:val="28"/>
          <w:szCs w:val="28"/>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отраслевой системы оплаты труда, при условии сохранения объема должностных обязанностей работников и выполнения ими работ той же квалификации.</w:t>
      </w:r>
      <w:proofErr w:type="gramEnd"/>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FD4ACF" w:rsidRPr="007C31B1" w:rsidRDefault="00FD4ACF" w:rsidP="005F1331">
      <w:pPr>
        <w:pStyle w:val="ae"/>
        <w:spacing w:after="0" w:line="240" w:lineRule="auto"/>
        <w:ind w:left="0"/>
        <w:jc w:val="both"/>
        <w:rPr>
          <w:rFonts w:ascii="Times New Roman" w:hAnsi="Times New Roman"/>
          <w:sz w:val="28"/>
          <w:szCs w:val="28"/>
        </w:rPr>
      </w:pPr>
      <w:r w:rsidRPr="007C31B1">
        <w:rPr>
          <w:rFonts w:ascii="Times New Roman" w:hAnsi="Times New Roman"/>
          <w:sz w:val="28"/>
          <w:szCs w:val="28"/>
        </w:rPr>
        <w:t xml:space="preserve">            6.3</w:t>
      </w:r>
      <w:r w:rsidRPr="007C31B1">
        <w:rPr>
          <w:rFonts w:ascii="Times New Roman" w:hAnsi="Times New Roman"/>
          <w:b/>
          <w:sz w:val="28"/>
          <w:szCs w:val="28"/>
        </w:rPr>
        <w:t xml:space="preserve">. </w:t>
      </w:r>
      <w:r w:rsidRPr="007C31B1">
        <w:rPr>
          <w:rFonts w:ascii="Times New Roman" w:hAnsi="Times New Roman"/>
          <w:sz w:val="28"/>
          <w:szCs w:val="28"/>
        </w:rPr>
        <w:t xml:space="preserve">Формирование фонда оплаты труда дошкольного образовательного учреждения осуществляется в пределах объема средств дошкольного </w:t>
      </w:r>
      <w:r w:rsidRPr="007C31B1">
        <w:rPr>
          <w:rFonts w:ascii="Times New Roman" w:hAnsi="Times New Roman"/>
          <w:sz w:val="28"/>
          <w:szCs w:val="28"/>
        </w:rPr>
        <w:lastRenderedPageBreak/>
        <w:t>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отражается в смете дошкольного учреждения с учетом:</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а) окладов (должностных окладов); ставок заработной платы;</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б) выплат стимулирующего характера;</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в) выплат компенсационного характера.</w:t>
      </w:r>
    </w:p>
    <w:p w:rsidR="00FD4ACF" w:rsidRPr="007C31B1" w:rsidRDefault="00FD4ACF" w:rsidP="007C31B1">
      <w:pPr>
        <w:pStyle w:val="ae"/>
        <w:spacing w:after="0" w:line="240" w:lineRule="auto"/>
        <w:ind w:left="0" w:firstLine="567"/>
        <w:jc w:val="both"/>
        <w:rPr>
          <w:rFonts w:ascii="Times New Roman" w:hAnsi="Times New Roman"/>
          <w:sz w:val="28"/>
          <w:szCs w:val="28"/>
        </w:rPr>
      </w:pPr>
      <w:r w:rsidRPr="007C31B1">
        <w:rPr>
          <w:rFonts w:ascii="Times New Roman" w:hAnsi="Times New Roman"/>
          <w:sz w:val="28"/>
          <w:szCs w:val="28"/>
        </w:rPr>
        <w:t>6.3.1. Базовые оклады (должностные оклады, ставки заработной платы)  профессионально-квалификационных групп должностей работников дошкольной образовательной организации определяются на основе четырехразрядной тарифной сетки по оплате труда работников образования.</w:t>
      </w:r>
    </w:p>
    <w:p w:rsidR="00FD4ACF" w:rsidRPr="007C31B1" w:rsidRDefault="00FD4ACF" w:rsidP="007C31B1">
      <w:pPr>
        <w:pStyle w:val="ae"/>
        <w:spacing w:after="0" w:line="240" w:lineRule="auto"/>
        <w:ind w:left="0" w:firstLine="567"/>
        <w:jc w:val="both"/>
        <w:rPr>
          <w:rFonts w:ascii="Times New Roman" w:hAnsi="Times New Roman"/>
          <w:sz w:val="28"/>
          <w:szCs w:val="28"/>
        </w:rPr>
      </w:pPr>
    </w:p>
    <w:p w:rsidR="00FD4ACF" w:rsidRPr="007C31B1" w:rsidRDefault="00FD4ACF" w:rsidP="005F1331">
      <w:pPr>
        <w:pStyle w:val="ad"/>
        <w:jc w:val="both"/>
        <w:rPr>
          <w:rFonts w:ascii="Times New Roman" w:hAnsi="Times New Roman"/>
          <w:szCs w:val="28"/>
        </w:rPr>
      </w:pPr>
      <w:r w:rsidRPr="007C31B1">
        <w:rPr>
          <w:rFonts w:ascii="Times New Roman" w:hAnsi="Times New Roman"/>
          <w:w w:val="100"/>
          <w:szCs w:val="28"/>
        </w:rPr>
        <w:t xml:space="preserve">         Разряд оплаты труда работников  устанавливается согласно требованиям к уровню образования, необходимым для замещения соответствующей должности.</w:t>
      </w:r>
      <w:r w:rsidRPr="007C31B1">
        <w:rPr>
          <w:rFonts w:ascii="Times New Roman" w:hAnsi="Times New Roman"/>
          <w:szCs w:val="28"/>
        </w:rPr>
        <w:t xml:space="preserve"> </w:t>
      </w:r>
    </w:p>
    <w:p w:rsidR="00FD4ACF" w:rsidRPr="007C31B1" w:rsidRDefault="00FD4ACF" w:rsidP="005F1331">
      <w:pPr>
        <w:pStyle w:val="ad"/>
        <w:jc w:val="both"/>
        <w:rPr>
          <w:rFonts w:ascii="Times New Roman" w:hAnsi="Times New Roman"/>
          <w:szCs w:val="28"/>
        </w:rPr>
      </w:pPr>
      <w:r w:rsidRPr="007C31B1">
        <w:rPr>
          <w:rFonts w:ascii="Times New Roman" w:hAnsi="Times New Roman"/>
          <w:szCs w:val="28"/>
        </w:rPr>
        <w:t xml:space="preserve">          Должностной оклад отраслевого специалиста равен произведению базового оклада и поправочного коэффициента переходного периода к отношению фактического количества услуг к нормативному количеству услуг.</w:t>
      </w:r>
    </w:p>
    <w:p w:rsidR="00FD4ACF" w:rsidRPr="007C31B1" w:rsidRDefault="00FD4ACF" w:rsidP="005F1331">
      <w:pPr>
        <w:pStyle w:val="ad"/>
        <w:jc w:val="both"/>
        <w:rPr>
          <w:rFonts w:ascii="Times New Roman" w:hAnsi="Times New Roman"/>
          <w:szCs w:val="28"/>
        </w:rPr>
      </w:pPr>
      <w:r w:rsidRPr="007C31B1">
        <w:rPr>
          <w:rFonts w:ascii="Times New Roman" w:hAnsi="Times New Roman"/>
          <w:szCs w:val="28"/>
        </w:rPr>
        <w:t xml:space="preserve">          Должностной оклад общеотраслевого специалиста и рабочего равен произведению базового оклада на количество ставок.</w:t>
      </w:r>
    </w:p>
    <w:p w:rsidR="00FD4ACF" w:rsidRPr="007C31B1" w:rsidRDefault="00FD4ACF" w:rsidP="005F1331">
      <w:pPr>
        <w:pStyle w:val="ad"/>
        <w:jc w:val="both"/>
        <w:rPr>
          <w:rFonts w:ascii="Times New Roman" w:hAnsi="Times New Roman"/>
          <w:szCs w:val="28"/>
        </w:rPr>
      </w:pPr>
    </w:p>
    <w:p w:rsidR="00FD4ACF" w:rsidRPr="007C31B1" w:rsidRDefault="00FD4ACF" w:rsidP="005F1331">
      <w:pPr>
        <w:pStyle w:val="a9"/>
        <w:ind w:firstLine="0"/>
        <w:rPr>
          <w:w w:val="100"/>
          <w:sz w:val="28"/>
          <w:szCs w:val="28"/>
        </w:rPr>
      </w:pPr>
      <w:r w:rsidRPr="007C31B1">
        <w:rPr>
          <w:sz w:val="28"/>
          <w:szCs w:val="28"/>
        </w:rPr>
        <w:t xml:space="preserve">           6.3.2. </w:t>
      </w:r>
      <w:r w:rsidRPr="007C31B1">
        <w:rPr>
          <w:w w:val="100"/>
          <w:sz w:val="28"/>
          <w:szCs w:val="28"/>
        </w:rPr>
        <w:t>Стимулирующий фонд оплаты труда работников включают в себя:</w:t>
      </w:r>
    </w:p>
    <w:p w:rsidR="00FD4ACF" w:rsidRPr="007C31B1" w:rsidRDefault="00FD4ACF" w:rsidP="005F1331">
      <w:pPr>
        <w:pStyle w:val="ae"/>
        <w:spacing w:after="0" w:line="240" w:lineRule="auto"/>
        <w:ind w:left="0" w:firstLine="708"/>
        <w:jc w:val="both"/>
        <w:rPr>
          <w:rFonts w:ascii="Times New Roman" w:hAnsi="Times New Roman"/>
          <w:sz w:val="28"/>
          <w:szCs w:val="28"/>
        </w:rPr>
      </w:pPr>
      <w:r w:rsidRPr="007C31B1">
        <w:rPr>
          <w:rFonts w:ascii="Times New Roman" w:hAnsi="Times New Roman"/>
          <w:sz w:val="28"/>
          <w:szCs w:val="28"/>
        </w:rPr>
        <w:t>- выплаты за интенсивность и высокие результаты работы;</w:t>
      </w:r>
    </w:p>
    <w:p w:rsidR="00FD4ACF" w:rsidRPr="007C31B1" w:rsidRDefault="00FD4ACF" w:rsidP="005F1331">
      <w:pPr>
        <w:pStyle w:val="ae"/>
        <w:spacing w:after="0" w:line="240" w:lineRule="auto"/>
        <w:ind w:left="0" w:firstLine="708"/>
        <w:jc w:val="both"/>
        <w:rPr>
          <w:rFonts w:ascii="Times New Roman" w:hAnsi="Times New Roman"/>
          <w:sz w:val="28"/>
          <w:szCs w:val="28"/>
        </w:rPr>
      </w:pPr>
      <w:r w:rsidRPr="007C31B1">
        <w:rPr>
          <w:rFonts w:ascii="Times New Roman" w:hAnsi="Times New Roman"/>
          <w:sz w:val="28"/>
          <w:szCs w:val="28"/>
        </w:rPr>
        <w:t>- выплаты за стаж работы по профилю;</w:t>
      </w:r>
    </w:p>
    <w:p w:rsidR="00FD4ACF" w:rsidRPr="007C31B1" w:rsidRDefault="00FD4ACF" w:rsidP="005F1331">
      <w:pPr>
        <w:pStyle w:val="ae"/>
        <w:spacing w:after="0" w:line="240" w:lineRule="auto"/>
        <w:ind w:left="0" w:firstLine="708"/>
        <w:jc w:val="both"/>
        <w:rPr>
          <w:rFonts w:ascii="Times New Roman" w:hAnsi="Times New Roman"/>
          <w:sz w:val="28"/>
          <w:szCs w:val="28"/>
        </w:rPr>
      </w:pPr>
      <w:r w:rsidRPr="007C31B1">
        <w:rPr>
          <w:rFonts w:ascii="Times New Roman" w:hAnsi="Times New Roman"/>
          <w:sz w:val="28"/>
          <w:szCs w:val="28"/>
        </w:rPr>
        <w:t>- выплаты за квалификационную категорию;</w:t>
      </w:r>
    </w:p>
    <w:p w:rsidR="00FD4ACF" w:rsidRPr="007C31B1" w:rsidRDefault="00FD4ACF" w:rsidP="005F1331">
      <w:pPr>
        <w:pStyle w:val="ae"/>
        <w:spacing w:after="0" w:line="240" w:lineRule="auto"/>
        <w:ind w:left="0" w:firstLine="708"/>
        <w:jc w:val="both"/>
        <w:rPr>
          <w:rFonts w:ascii="Times New Roman" w:hAnsi="Times New Roman"/>
          <w:sz w:val="28"/>
          <w:szCs w:val="28"/>
        </w:rPr>
      </w:pPr>
      <w:r w:rsidRPr="007C31B1">
        <w:rPr>
          <w:rFonts w:ascii="Times New Roman" w:hAnsi="Times New Roman"/>
          <w:sz w:val="28"/>
          <w:szCs w:val="28"/>
        </w:rPr>
        <w:t>- выплаты за качество выполняемых работ;</w:t>
      </w:r>
    </w:p>
    <w:p w:rsidR="00FD4ACF" w:rsidRPr="007C31B1" w:rsidRDefault="00FD4ACF" w:rsidP="005F1331">
      <w:pPr>
        <w:pStyle w:val="ae"/>
        <w:spacing w:after="0" w:line="240" w:lineRule="auto"/>
        <w:ind w:left="0" w:firstLine="708"/>
        <w:jc w:val="both"/>
        <w:rPr>
          <w:rFonts w:ascii="Times New Roman" w:hAnsi="Times New Roman"/>
          <w:sz w:val="28"/>
          <w:szCs w:val="28"/>
        </w:rPr>
      </w:pPr>
      <w:r w:rsidRPr="007C31B1">
        <w:rPr>
          <w:rFonts w:ascii="Times New Roman" w:hAnsi="Times New Roman"/>
          <w:sz w:val="28"/>
          <w:szCs w:val="28"/>
        </w:rPr>
        <w:t>- премиальные и иные поощрительные выплаты.</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Размеры, порядок и условия выплат стимулирующего характера устанавливаются дошкольной образовательной организации в пределах имеющихся средств, в том числе от приносящей доход деятельности, самостоятельно, по согласованию с профсоюзным комитетом и закрепляются в коллективном договоре, положениях об условиях оплаты труда дошкольной образовательной организации. </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Выплаты за интенсивность и высокие результаты работы подразделяются </w:t>
      </w:r>
      <w:proofErr w:type="gramStart"/>
      <w:r w:rsidRPr="007C31B1">
        <w:rPr>
          <w:rFonts w:ascii="Times New Roman" w:hAnsi="Times New Roman"/>
          <w:sz w:val="28"/>
          <w:szCs w:val="28"/>
        </w:rPr>
        <w:t>на</w:t>
      </w:r>
      <w:proofErr w:type="gramEnd"/>
      <w:r w:rsidRPr="007C31B1">
        <w:rPr>
          <w:rFonts w:ascii="Times New Roman" w:hAnsi="Times New Roman"/>
          <w:sz w:val="28"/>
          <w:szCs w:val="28"/>
        </w:rPr>
        <w:t>:</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выплаты за специфику образовательной</w:t>
      </w:r>
      <w:r w:rsidRPr="007C31B1">
        <w:rPr>
          <w:rFonts w:ascii="Times New Roman" w:hAnsi="Times New Roman"/>
          <w:color w:val="FF0000"/>
          <w:sz w:val="28"/>
          <w:szCs w:val="28"/>
        </w:rPr>
        <w:t xml:space="preserve"> </w:t>
      </w:r>
      <w:r w:rsidRPr="007C31B1">
        <w:rPr>
          <w:rFonts w:ascii="Times New Roman" w:hAnsi="Times New Roman"/>
          <w:sz w:val="28"/>
          <w:szCs w:val="28"/>
        </w:rPr>
        <w:t xml:space="preserve"> программы; </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выплаты за наличие почетных званий, государственных наград.</w:t>
      </w:r>
    </w:p>
    <w:p w:rsidR="00FD4ACF" w:rsidRPr="007C31B1" w:rsidRDefault="00FD4ACF" w:rsidP="005F1331">
      <w:pPr>
        <w:pStyle w:val="ae"/>
        <w:spacing w:after="0" w:line="240" w:lineRule="auto"/>
        <w:ind w:left="0" w:firstLine="708"/>
        <w:jc w:val="both"/>
        <w:rPr>
          <w:rFonts w:ascii="Times New Roman" w:hAnsi="Times New Roman"/>
          <w:sz w:val="28"/>
          <w:szCs w:val="28"/>
        </w:rPr>
      </w:pPr>
      <w:r w:rsidRPr="007C31B1">
        <w:rPr>
          <w:rFonts w:ascii="Times New Roman" w:hAnsi="Times New Roman"/>
          <w:sz w:val="28"/>
          <w:szCs w:val="28"/>
        </w:rPr>
        <w:t xml:space="preserve">Выплаты за качество выполняемых работ устанавливаются работникам по результатам труда за определенный период времени. </w:t>
      </w:r>
    </w:p>
    <w:p w:rsidR="00FD4ACF" w:rsidRPr="007C31B1" w:rsidRDefault="00FD4ACF" w:rsidP="005F1331">
      <w:pPr>
        <w:pStyle w:val="ae"/>
        <w:spacing w:after="0" w:line="240" w:lineRule="auto"/>
        <w:ind w:left="0" w:firstLine="708"/>
        <w:jc w:val="both"/>
        <w:rPr>
          <w:rFonts w:ascii="Times New Roman" w:hAnsi="Times New Roman"/>
          <w:sz w:val="28"/>
          <w:szCs w:val="28"/>
        </w:rPr>
      </w:pPr>
      <w:r w:rsidRPr="007C31B1">
        <w:rPr>
          <w:rFonts w:ascii="Times New Roman" w:hAnsi="Times New Roman"/>
          <w:sz w:val="28"/>
          <w:szCs w:val="28"/>
        </w:rPr>
        <w:t xml:space="preserve">Основным критерием, влияющим на размер выплат за качество выполняемых работ, является достижение пороговых </w:t>
      </w:r>
      <w:proofErr w:type="gramStart"/>
      <w:r w:rsidRPr="007C31B1">
        <w:rPr>
          <w:rFonts w:ascii="Times New Roman" w:hAnsi="Times New Roman"/>
          <w:sz w:val="28"/>
          <w:szCs w:val="28"/>
        </w:rPr>
        <w:t>значений критериев оценки эффективности деятельности организации</w:t>
      </w:r>
      <w:proofErr w:type="gramEnd"/>
      <w:r w:rsidRPr="007C31B1">
        <w:rPr>
          <w:rFonts w:ascii="Times New Roman" w:hAnsi="Times New Roman"/>
          <w:sz w:val="28"/>
          <w:szCs w:val="28"/>
        </w:rPr>
        <w:t xml:space="preserve">. </w:t>
      </w:r>
    </w:p>
    <w:p w:rsidR="00FD4ACF" w:rsidRPr="007C31B1" w:rsidRDefault="00FD4ACF" w:rsidP="005F1331">
      <w:pPr>
        <w:pStyle w:val="ae"/>
        <w:spacing w:after="0" w:line="240" w:lineRule="auto"/>
        <w:ind w:left="0" w:firstLine="540"/>
        <w:jc w:val="both"/>
        <w:rPr>
          <w:rFonts w:ascii="Times New Roman" w:hAnsi="Times New Roman"/>
          <w:sz w:val="28"/>
          <w:szCs w:val="28"/>
        </w:rPr>
      </w:pPr>
      <w:r w:rsidRPr="007C31B1">
        <w:rPr>
          <w:rFonts w:ascii="Times New Roman" w:hAnsi="Times New Roman"/>
          <w:sz w:val="28"/>
          <w:szCs w:val="28"/>
        </w:rPr>
        <w:lastRenderedPageBreak/>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w:t>
      </w:r>
    </w:p>
    <w:p w:rsidR="00FD4ACF" w:rsidRPr="007C31B1" w:rsidRDefault="00FD4ACF" w:rsidP="005F1331">
      <w:pPr>
        <w:pStyle w:val="ae"/>
        <w:spacing w:after="0" w:line="240" w:lineRule="auto"/>
        <w:ind w:left="0" w:firstLine="540"/>
        <w:jc w:val="both"/>
        <w:rPr>
          <w:rFonts w:ascii="Times New Roman" w:hAnsi="Times New Roman"/>
          <w:sz w:val="28"/>
          <w:szCs w:val="28"/>
        </w:rPr>
      </w:pPr>
      <w:r w:rsidRPr="007C31B1">
        <w:rPr>
          <w:rFonts w:ascii="Times New Roman" w:hAnsi="Times New Roman"/>
          <w:sz w:val="28"/>
          <w:szCs w:val="28"/>
        </w:rPr>
        <w:t xml:space="preserve">Значения </w:t>
      </w:r>
      <w:proofErr w:type="gramStart"/>
      <w:r w:rsidRPr="007C31B1">
        <w:rPr>
          <w:rFonts w:ascii="Times New Roman" w:hAnsi="Times New Roman"/>
          <w:sz w:val="28"/>
          <w:szCs w:val="28"/>
        </w:rPr>
        <w:t>критериев оценки эффективности деятельности организации</w:t>
      </w:r>
      <w:proofErr w:type="gramEnd"/>
      <w:r w:rsidRPr="007C31B1">
        <w:rPr>
          <w:rFonts w:ascii="Times New Roman" w:hAnsi="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FD4ACF" w:rsidRPr="007C31B1" w:rsidRDefault="00FD4ACF" w:rsidP="005F1331">
      <w:pPr>
        <w:pStyle w:val="ConsPlusNormal"/>
        <w:widowControl/>
        <w:suppressAutoHyphens w:val="0"/>
        <w:autoSpaceDN w:val="0"/>
        <w:adjustRightInd w:val="0"/>
        <w:jc w:val="both"/>
        <w:rPr>
          <w:rFonts w:ascii="Times New Roman" w:hAnsi="Times New Roman" w:cs="Times New Roman"/>
          <w:sz w:val="28"/>
          <w:szCs w:val="28"/>
        </w:rPr>
      </w:pPr>
      <w:r w:rsidRPr="007C31B1">
        <w:rPr>
          <w:rFonts w:ascii="Times New Roman" w:hAnsi="Times New Roman" w:cs="Times New Roman"/>
          <w:sz w:val="28"/>
          <w:szCs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FD4ACF" w:rsidRPr="007C31B1" w:rsidRDefault="00FD4ACF" w:rsidP="005F1331">
      <w:pPr>
        <w:pStyle w:val="ConsPlusNormal"/>
        <w:widowControl/>
        <w:suppressAutoHyphens w:val="0"/>
        <w:autoSpaceDN w:val="0"/>
        <w:adjustRightInd w:val="0"/>
        <w:jc w:val="both"/>
        <w:rPr>
          <w:rFonts w:ascii="Times New Roman" w:hAnsi="Times New Roman" w:cs="Times New Roman"/>
          <w:sz w:val="28"/>
          <w:szCs w:val="28"/>
        </w:rPr>
      </w:pPr>
      <w:r w:rsidRPr="007C31B1">
        <w:rPr>
          <w:rFonts w:ascii="Times New Roman" w:hAnsi="Times New Roman" w:cs="Times New Roman"/>
          <w:sz w:val="28"/>
          <w:szCs w:val="28"/>
        </w:rPr>
        <w:t>Размер выплат за стаж работы по профилю и квалификационную категорию определяется постановлением Кабинета Министров Республики Татарстан.</w:t>
      </w:r>
    </w:p>
    <w:p w:rsidR="00FD4ACF" w:rsidRPr="007C31B1" w:rsidRDefault="00FD4ACF" w:rsidP="005F1331">
      <w:pPr>
        <w:pStyle w:val="ConsPlusNormal"/>
        <w:widowControl/>
        <w:suppressAutoHyphens w:val="0"/>
        <w:autoSpaceDN w:val="0"/>
        <w:adjustRightInd w:val="0"/>
        <w:jc w:val="both"/>
        <w:rPr>
          <w:rFonts w:ascii="Times New Roman" w:hAnsi="Times New Roman" w:cs="Times New Roman"/>
          <w:sz w:val="28"/>
          <w:szCs w:val="28"/>
        </w:rPr>
      </w:pPr>
    </w:p>
    <w:p w:rsidR="00FD4ACF" w:rsidRPr="007C31B1" w:rsidRDefault="00FD4ACF" w:rsidP="005F1331">
      <w:pPr>
        <w:pStyle w:val="ae"/>
        <w:spacing w:after="20" w:line="240" w:lineRule="auto"/>
        <w:ind w:left="0"/>
        <w:rPr>
          <w:rFonts w:ascii="Times New Roman" w:hAnsi="Times New Roman"/>
          <w:b/>
          <w:w w:val="90"/>
          <w:sz w:val="28"/>
          <w:szCs w:val="28"/>
          <w:lang w:eastAsia="ru-RU"/>
        </w:rPr>
      </w:pPr>
      <w:r w:rsidRPr="007C31B1">
        <w:rPr>
          <w:rFonts w:ascii="Times New Roman" w:hAnsi="Times New Roman"/>
          <w:b/>
          <w:w w:val="90"/>
          <w:sz w:val="28"/>
          <w:szCs w:val="28"/>
          <w:lang w:eastAsia="ru-RU"/>
        </w:rPr>
        <w:t xml:space="preserve">           </w:t>
      </w:r>
      <w:r w:rsidRPr="007C31B1">
        <w:rPr>
          <w:rFonts w:ascii="Times New Roman" w:hAnsi="Times New Roman"/>
          <w:sz w:val="28"/>
          <w:szCs w:val="28"/>
        </w:rPr>
        <w:t>6.3.3.</w:t>
      </w:r>
      <w:r w:rsidRPr="007C31B1">
        <w:rPr>
          <w:sz w:val="28"/>
          <w:szCs w:val="28"/>
        </w:rPr>
        <w:t xml:space="preserve"> </w:t>
      </w:r>
      <w:r w:rsidRPr="007C31B1">
        <w:rPr>
          <w:rFonts w:ascii="Times New Roman" w:hAnsi="Times New Roman"/>
          <w:sz w:val="28"/>
          <w:szCs w:val="28"/>
        </w:rPr>
        <w:t>К выплатам компенсационного характера  относятся:</w:t>
      </w:r>
    </w:p>
    <w:p w:rsidR="00FD4ACF" w:rsidRPr="007C31B1" w:rsidRDefault="00FD4ACF" w:rsidP="005F1331">
      <w:pPr>
        <w:pStyle w:val="ae"/>
        <w:spacing w:after="0" w:line="240" w:lineRule="auto"/>
        <w:ind w:left="0" w:firstLine="708"/>
        <w:rPr>
          <w:rFonts w:ascii="Times New Roman" w:hAnsi="Times New Roman"/>
          <w:sz w:val="28"/>
          <w:szCs w:val="28"/>
        </w:rPr>
      </w:pPr>
      <w:r w:rsidRPr="007C31B1">
        <w:rPr>
          <w:rFonts w:ascii="Times New Roman" w:hAnsi="Times New Roman"/>
          <w:sz w:val="28"/>
          <w:szCs w:val="28"/>
        </w:rPr>
        <w:t>- выплаты специалистам за работу в сельской местности;</w:t>
      </w:r>
    </w:p>
    <w:p w:rsidR="00FD4ACF" w:rsidRPr="007C31B1" w:rsidRDefault="00FD4ACF" w:rsidP="005F1331">
      <w:pPr>
        <w:pStyle w:val="ae"/>
        <w:spacing w:after="0" w:line="240" w:lineRule="auto"/>
        <w:ind w:left="0" w:firstLine="708"/>
        <w:rPr>
          <w:rFonts w:ascii="Times New Roman" w:hAnsi="Times New Roman"/>
          <w:sz w:val="28"/>
          <w:szCs w:val="28"/>
        </w:rPr>
      </w:pPr>
      <w:r w:rsidRPr="007C31B1">
        <w:rPr>
          <w:rFonts w:ascii="Times New Roman" w:hAnsi="Times New Roman"/>
          <w:sz w:val="28"/>
          <w:szCs w:val="28"/>
        </w:rPr>
        <w:t>- выплаты работникам, занятым на тяжелых работах, работах с вредными и (или) опасными и иными особыми условиями труда;</w:t>
      </w:r>
    </w:p>
    <w:p w:rsidR="00FD4ACF" w:rsidRPr="007C31B1" w:rsidRDefault="00FD4ACF" w:rsidP="005F1331">
      <w:pPr>
        <w:pStyle w:val="ConsPlusNormal"/>
        <w:widowControl/>
        <w:ind w:firstLine="708"/>
        <w:jc w:val="both"/>
        <w:rPr>
          <w:rFonts w:ascii="Times New Roman" w:hAnsi="Times New Roman" w:cs="Times New Roman"/>
          <w:sz w:val="28"/>
          <w:szCs w:val="28"/>
        </w:rPr>
      </w:pPr>
      <w:proofErr w:type="gramStart"/>
      <w:r w:rsidRPr="007C31B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FD4ACF" w:rsidRPr="007C31B1" w:rsidRDefault="00FD4ACF" w:rsidP="005F1331">
      <w:pPr>
        <w:pStyle w:val="ConsPlusNormal"/>
        <w:widowControl/>
        <w:ind w:firstLine="708"/>
        <w:jc w:val="both"/>
        <w:rPr>
          <w:rFonts w:ascii="Times New Roman" w:hAnsi="Times New Roman" w:cs="Times New Roman"/>
          <w:sz w:val="28"/>
          <w:szCs w:val="28"/>
        </w:rPr>
      </w:pPr>
      <w:r w:rsidRPr="007C31B1">
        <w:rPr>
          <w:rFonts w:ascii="Times New Roman" w:hAnsi="Times New Roman" w:cs="Times New Roman"/>
          <w:sz w:val="28"/>
          <w:szCs w:val="28"/>
        </w:rPr>
        <w:t>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Соглашением, коллективным договором, локальными нормативными актами</w:t>
      </w:r>
      <w:r w:rsidRPr="007C31B1">
        <w:rPr>
          <w:rFonts w:ascii="Times New Roman" w:hAnsi="Times New Roman"/>
          <w:sz w:val="28"/>
          <w:szCs w:val="28"/>
        </w:rPr>
        <w:t xml:space="preserve"> дошкольной образовательной организации</w:t>
      </w:r>
      <w:r w:rsidRPr="007C31B1">
        <w:rPr>
          <w:rFonts w:ascii="Times New Roman" w:hAnsi="Times New Roman" w:cs="Times New Roman"/>
          <w:sz w:val="28"/>
          <w:szCs w:val="28"/>
        </w:rPr>
        <w:t>.</w:t>
      </w:r>
    </w:p>
    <w:p w:rsidR="00FD4ACF" w:rsidRPr="007C31B1" w:rsidRDefault="00FD4ACF" w:rsidP="005F1331">
      <w:pPr>
        <w:pStyle w:val="ConsPlusNormal"/>
        <w:widowControl/>
        <w:ind w:firstLine="708"/>
        <w:jc w:val="both"/>
        <w:rPr>
          <w:rFonts w:ascii="Times New Roman" w:hAnsi="Times New Roman" w:cs="Times New Roman"/>
          <w:sz w:val="28"/>
          <w:szCs w:val="28"/>
        </w:rPr>
      </w:pP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6.4. В пределах выделенного Фонда оплаты дошкольной образовательной организации самостоятельно устанавливает штатное расписание и определяет должностные обязанности работников.</w:t>
      </w:r>
    </w:p>
    <w:p w:rsidR="00FD4ACF" w:rsidRPr="007C31B1" w:rsidRDefault="00FD4ACF" w:rsidP="005F1331">
      <w:pPr>
        <w:pStyle w:val="a9"/>
        <w:ind w:firstLine="708"/>
        <w:rPr>
          <w:color w:val="000000"/>
          <w:w w:val="100"/>
          <w:sz w:val="28"/>
          <w:szCs w:val="28"/>
        </w:rPr>
      </w:pPr>
      <w:r w:rsidRPr="007C31B1">
        <w:rPr>
          <w:sz w:val="28"/>
          <w:szCs w:val="28"/>
        </w:rPr>
        <w:t xml:space="preserve">6.5. </w:t>
      </w:r>
      <w:proofErr w:type="gramStart"/>
      <w:r w:rsidRPr="007C31B1">
        <w:rPr>
          <w:sz w:val="28"/>
          <w:szCs w:val="28"/>
        </w:rPr>
        <w:t xml:space="preserve">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w:t>
      </w:r>
      <w:r w:rsidRPr="007C31B1">
        <w:rPr>
          <w:color w:val="000000"/>
          <w:w w:val="100"/>
          <w:sz w:val="28"/>
          <w:szCs w:val="28"/>
        </w:rPr>
        <w:t>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7C31B1">
        <w:rPr>
          <w:color w:val="000000"/>
          <w:w w:val="100"/>
          <w:sz w:val="28"/>
          <w:szCs w:val="28"/>
        </w:rPr>
        <w:t xml:space="preserve"> </w:t>
      </w:r>
      <w:proofErr w:type="gramStart"/>
      <w:r w:rsidRPr="007C31B1">
        <w:rPr>
          <w:color w:val="000000"/>
          <w:w w:val="100"/>
          <w:sz w:val="28"/>
          <w:szCs w:val="28"/>
        </w:rPr>
        <w:t>размерах</w:t>
      </w:r>
      <w:proofErr w:type="gramEnd"/>
      <w:r w:rsidRPr="007C31B1">
        <w:rPr>
          <w:color w:val="000000"/>
          <w:w w:val="100"/>
          <w:sz w:val="28"/>
          <w:szCs w:val="28"/>
        </w:rPr>
        <w:t xml:space="preserve"> и основаниях произведенных удержаний, а также об общей денежной сумме, подлежащей выплате.</w:t>
      </w:r>
    </w:p>
    <w:p w:rsidR="00FD4ACF" w:rsidRPr="007C31B1" w:rsidRDefault="00FD4ACF" w:rsidP="005F1331">
      <w:pPr>
        <w:pStyle w:val="a9"/>
        <w:ind w:firstLine="0"/>
        <w:rPr>
          <w:sz w:val="28"/>
          <w:szCs w:val="28"/>
        </w:rPr>
      </w:pPr>
      <w:r w:rsidRPr="007C31B1">
        <w:rPr>
          <w:color w:val="000000"/>
          <w:w w:val="100"/>
          <w:sz w:val="28"/>
          <w:szCs w:val="28"/>
        </w:rPr>
        <w:tab/>
      </w:r>
      <w:r w:rsidRPr="007C31B1">
        <w:rPr>
          <w:sz w:val="28"/>
          <w:szCs w:val="28"/>
        </w:rPr>
        <w:t>Форма расчетного листка утверждается работодателем с учетом мнения профсоюзного комитета в порядке, установленном ст.372 ТК РФ.</w:t>
      </w:r>
    </w:p>
    <w:p w:rsidR="00FD4ACF" w:rsidRPr="007C31B1" w:rsidRDefault="00FD4ACF" w:rsidP="005F1331">
      <w:pPr>
        <w:pStyle w:val="ae"/>
        <w:spacing w:line="240" w:lineRule="auto"/>
        <w:ind w:left="0"/>
        <w:jc w:val="both"/>
        <w:rPr>
          <w:rFonts w:ascii="Times New Roman" w:hAnsi="Times New Roman"/>
          <w:sz w:val="28"/>
          <w:szCs w:val="28"/>
        </w:rPr>
      </w:pPr>
      <w:r w:rsidRPr="007C31B1">
        <w:rPr>
          <w:rFonts w:ascii="Times New Roman" w:hAnsi="Times New Roman"/>
          <w:sz w:val="28"/>
          <w:szCs w:val="28"/>
        </w:rPr>
        <w:t>6.6. Заработная плата выплачивается не реже чем каждые полмесяца в день, установленный правилами внутреннего трудового распорядка, коллективным договором, трудовым договором.</w:t>
      </w:r>
    </w:p>
    <w:p w:rsidR="00FD4ACF" w:rsidRPr="007C31B1" w:rsidRDefault="00FD4ACF" w:rsidP="005F1331">
      <w:pPr>
        <w:pStyle w:val="a9"/>
        <w:ind w:firstLine="0"/>
        <w:rPr>
          <w:w w:val="100"/>
          <w:sz w:val="28"/>
          <w:szCs w:val="28"/>
        </w:rPr>
      </w:pPr>
      <w:r w:rsidRPr="007C31B1">
        <w:rPr>
          <w:w w:val="100"/>
          <w:sz w:val="28"/>
          <w:szCs w:val="28"/>
        </w:rPr>
        <w:t>- за 1 половину месяца- до 20 числа текущего месяца;</w:t>
      </w:r>
    </w:p>
    <w:p w:rsidR="00FD4ACF" w:rsidRPr="007C31B1" w:rsidRDefault="00FD4ACF" w:rsidP="005F1331">
      <w:pPr>
        <w:pStyle w:val="a9"/>
        <w:ind w:firstLine="0"/>
        <w:rPr>
          <w:w w:val="100"/>
          <w:sz w:val="28"/>
          <w:szCs w:val="28"/>
        </w:rPr>
      </w:pPr>
      <w:r w:rsidRPr="007C31B1">
        <w:rPr>
          <w:w w:val="100"/>
          <w:sz w:val="28"/>
          <w:szCs w:val="28"/>
        </w:rPr>
        <w:t>- за 2 половину месяца-  до 5 числа следующего месяца;</w:t>
      </w:r>
    </w:p>
    <w:p w:rsidR="00FD4ACF" w:rsidRPr="007C31B1" w:rsidRDefault="00E11BF5" w:rsidP="005F1331">
      <w:pPr>
        <w:pStyle w:val="ae"/>
        <w:spacing w:line="240" w:lineRule="auto"/>
        <w:ind w:left="0"/>
        <w:jc w:val="both"/>
        <w:rPr>
          <w:rFonts w:ascii="Times New Roman" w:hAnsi="Times New Roman"/>
          <w:sz w:val="28"/>
          <w:szCs w:val="28"/>
        </w:rPr>
      </w:pPr>
      <w:r>
        <w:rPr>
          <w:rFonts w:ascii="Times New Roman" w:hAnsi="Times New Roman"/>
          <w:color w:val="FF0000"/>
          <w:sz w:val="28"/>
          <w:szCs w:val="28"/>
        </w:rPr>
        <w:lastRenderedPageBreak/>
        <w:t xml:space="preserve">        </w:t>
      </w:r>
      <w:r w:rsidR="00FD4ACF" w:rsidRPr="007C31B1">
        <w:rPr>
          <w:rFonts w:ascii="Times New Roman" w:hAnsi="Times New Roman"/>
          <w:sz w:val="28"/>
          <w:szCs w:val="28"/>
        </w:rPr>
        <w:t>6.7. Совместным решением работодателя и профсоюзного комитета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FD4ACF" w:rsidRPr="007C31B1" w:rsidRDefault="00FD4ACF" w:rsidP="005F1331">
      <w:pPr>
        <w:pStyle w:val="ae"/>
        <w:spacing w:line="240" w:lineRule="auto"/>
        <w:ind w:left="0"/>
        <w:jc w:val="both"/>
        <w:rPr>
          <w:rFonts w:ascii="Times New Roman" w:hAnsi="Times New Roman"/>
          <w:sz w:val="28"/>
          <w:szCs w:val="28"/>
        </w:rPr>
      </w:pPr>
    </w:p>
    <w:p w:rsidR="00FD4ACF" w:rsidRPr="007C31B1" w:rsidRDefault="00FD4ACF" w:rsidP="005F1331">
      <w:pPr>
        <w:pStyle w:val="ae"/>
        <w:spacing w:line="240" w:lineRule="auto"/>
        <w:ind w:left="0"/>
        <w:jc w:val="both"/>
        <w:rPr>
          <w:rFonts w:ascii="Times New Roman" w:hAnsi="Times New Roman"/>
          <w:sz w:val="28"/>
          <w:szCs w:val="28"/>
        </w:rPr>
      </w:pPr>
      <w:r w:rsidRPr="007C31B1">
        <w:rPr>
          <w:rFonts w:ascii="Times New Roman" w:hAnsi="Times New Roman"/>
          <w:sz w:val="28"/>
          <w:szCs w:val="28"/>
        </w:rPr>
        <w:t xml:space="preserve">         6.8.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D4ACF" w:rsidRPr="007C31B1" w:rsidRDefault="00FD4ACF" w:rsidP="005F1331">
      <w:pPr>
        <w:pStyle w:val="ae"/>
        <w:spacing w:line="240" w:lineRule="auto"/>
        <w:ind w:left="0"/>
        <w:jc w:val="both"/>
        <w:rPr>
          <w:rFonts w:ascii="Times New Roman" w:hAnsi="Times New Roman"/>
          <w:sz w:val="28"/>
          <w:szCs w:val="28"/>
        </w:rPr>
      </w:pPr>
      <w:r w:rsidRPr="007C31B1">
        <w:rPr>
          <w:rFonts w:ascii="Times New Roman" w:hAnsi="Times New Roman"/>
          <w:sz w:val="28"/>
          <w:szCs w:val="28"/>
        </w:rPr>
        <w:t xml:space="preserve">        Оплата труда производится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 нормативным актом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D4ACF" w:rsidRPr="007C31B1" w:rsidRDefault="00FD4ACF" w:rsidP="005F1331">
      <w:pPr>
        <w:pStyle w:val="ae"/>
        <w:spacing w:line="240" w:lineRule="auto"/>
        <w:ind w:left="0"/>
        <w:jc w:val="both"/>
        <w:rPr>
          <w:rFonts w:ascii="Times New Roman" w:hAnsi="Times New Roman"/>
          <w:sz w:val="28"/>
          <w:szCs w:val="28"/>
        </w:rPr>
      </w:pPr>
      <w:r w:rsidRPr="007C31B1">
        <w:rPr>
          <w:rFonts w:ascii="Times New Roman" w:hAnsi="Times New Roman"/>
          <w:sz w:val="28"/>
          <w:szCs w:val="28"/>
        </w:rPr>
        <w:t xml:space="preserve">           Сверхурочные работы не должны превышать для каждого работника четырех часов в течение двух дней подряд и 120 часов в год.</w:t>
      </w:r>
    </w:p>
    <w:p w:rsidR="00FD4ACF" w:rsidRPr="007C31B1" w:rsidRDefault="00FD4ACF" w:rsidP="005F1331">
      <w:pPr>
        <w:pStyle w:val="ae"/>
        <w:spacing w:line="240" w:lineRule="auto"/>
        <w:ind w:left="0"/>
        <w:jc w:val="both"/>
        <w:rPr>
          <w:rFonts w:ascii="Times New Roman" w:hAnsi="Times New Roman"/>
          <w:sz w:val="28"/>
          <w:szCs w:val="28"/>
        </w:rPr>
      </w:pPr>
      <w:r w:rsidRPr="007C31B1">
        <w:rPr>
          <w:rFonts w:ascii="Times New Roman" w:hAnsi="Times New Roman"/>
          <w:sz w:val="28"/>
          <w:szCs w:val="28"/>
        </w:rPr>
        <w:t xml:space="preserve">            Работодатель обязан обеспечить точный учет продолжительности сверхурочной работы каждого работника.</w:t>
      </w:r>
    </w:p>
    <w:p w:rsidR="00FD4ACF" w:rsidRPr="007C31B1" w:rsidRDefault="00FD4ACF" w:rsidP="005F1331">
      <w:pPr>
        <w:pStyle w:val="ae"/>
        <w:spacing w:line="240" w:lineRule="auto"/>
        <w:ind w:left="0"/>
        <w:jc w:val="both"/>
        <w:rPr>
          <w:rFonts w:ascii="Times New Roman" w:hAnsi="Times New Roman"/>
          <w:sz w:val="28"/>
          <w:szCs w:val="28"/>
        </w:rPr>
      </w:pPr>
    </w:p>
    <w:p w:rsidR="00FD4ACF" w:rsidRPr="007C31B1" w:rsidRDefault="00FD4ACF" w:rsidP="005F1331">
      <w:pPr>
        <w:pStyle w:val="ae"/>
        <w:spacing w:line="240" w:lineRule="auto"/>
        <w:ind w:left="0"/>
        <w:jc w:val="both"/>
        <w:rPr>
          <w:rFonts w:ascii="Times New Roman" w:hAnsi="Times New Roman"/>
          <w:sz w:val="28"/>
          <w:szCs w:val="28"/>
        </w:rPr>
      </w:pPr>
      <w:r w:rsidRPr="007C31B1">
        <w:rPr>
          <w:rFonts w:ascii="Times New Roman" w:hAnsi="Times New Roman"/>
          <w:sz w:val="28"/>
          <w:szCs w:val="28"/>
        </w:rPr>
        <w:t xml:space="preserve">            6.9. Работа в выходной день и нерабочий праздничный день оплачивается не менее чем в двойном размере:</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 работникам, труд которых оплачивается по дневным и часовым ставкам, - в размере не </w:t>
      </w:r>
      <w:proofErr w:type="gramStart"/>
      <w:r w:rsidRPr="007C31B1">
        <w:rPr>
          <w:rFonts w:ascii="Times New Roman" w:hAnsi="Times New Roman"/>
          <w:sz w:val="28"/>
          <w:szCs w:val="28"/>
        </w:rPr>
        <w:t>менее двойной</w:t>
      </w:r>
      <w:proofErr w:type="gramEnd"/>
      <w:r w:rsidRPr="007C31B1">
        <w:rPr>
          <w:rFonts w:ascii="Times New Roman" w:hAnsi="Times New Roman"/>
          <w:sz w:val="28"/>
          <w:szCs w:val="28"/>
        </w:rPr>
        <w:t xml:space="preserve"> дневной или часовой тарифной ставки;</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r>
      <w:proofErr w:type="gramStart"/>
      <w:r w:rsidRPr="007C31B1">
        <w:rPr>
          <w:rFonts w:ascii="Times New Roman" w:hAnsi="Times New Roman"/>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C31B1">
        <w:rPr>
          <w:rFonts w:ascii="Times New Roman" w:hAnsi="Times New Roman"/>
          <w:sz w:val="28"/>
          <w:szCs w:val="28"/>
        </w:rPr>
        <w:t xml:space="preserve"> работы) сверх оклада (должностного оклада), если работа производилась сверх месячной нормы рабочего времени.</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r>
      <w:proofErr w:type="gramStart"/>
      <w:r w:rsidRPr="007C31B1">
        <w:rPr>
          <w:rFonts w:ascii="Times New Roman" w:hAnsi="Times New Roman"/>
          <w:sz w:val="28"/>
          <w:szCs w:val="28"/>
        </w:rPr>
        <w:t>Конкретная</w:t>
      </w:r>
      <w:proofErr w:type="gramEnd"/>
      <w:r w:rsidRPr="007C31B1">
        <w:rPr>
          <w:rFonts w:ascii="Times New Roman" w:hAnsi="Times New Roman"/>
          <w:sz w:val="28"/>
          <w:szCs w:val="28"/>
        </w:rPr>
        <w:t xml:space="preserve">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профсоюзного комитета, трудовым договором. 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lastRenderedPageBreak/>
        <w:tab/>
        <w:t>6.10. Время простоя по вине работодателя оплачивается в размере не менее 2/3 средней заработной платы работника. Время простоя по причинам, не зависящим, от работодателя и работника оплачивается в размере не менее 2/3 тарифной ставки, оклада (должностного оклада). Время простоя по вине работника не оплачивается.</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При приостановлении  образовательной деятельности образовательного учреждения в связи с установлением карантина, в других случаях, представляющих опасность для жизни, здоровья работников и воспитанников, работникам дошкольного образовательного учреждения сохраняется выплата средней заработной платы.</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6.11.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В период приостановления работы работник имеет право в свое рабочее время отсутствовать на рабочем месте.</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FD4ACF" w:rsidRPr="00C40473" w:rsidRDefault="00FD4ACF" w:rsidP="005F1331">
      <w:pPr>
        <w:jc w:val="both"/>
        <w:rPr>
          <w:rFonts w:ascii="Times New Roman" w:hAnsi="Times New Roman"/>
          <w:b/>
          <w:color w:val="0000FF"/>
          <w:sz w:val="28"/>
          <w:szCs w:val="28"/>
        </w:rPr>
      </w:pPr>
      <w:r w:rsidRPr="007C31B1">
        <w:rPr>
          <w:rFonts w:ascii="Times New Roman" w:hAnsi="Times New Roman"/>
          <w:sz w:val="28"/>
          <w:szCs w:val="28"/>
        </w:rPr>
        <w:t xml:space="preserve">          6.12.Оплата труда работников, занятых на работах с вредными и (или) опасными условиями труда, устанавливается в повышенном размере, </w:t>
      </w:r>
      <w:proofErr w:type="gramStart"/>
      <w:r w:rsidRPr="007C31B1">
        <w:rPr>
          <w:rFonts w:ascii="Times New Roman" w:hAnsi="Times New Roman"/>
          <w:sz w:val="28"/>
          <w:szCs w:val="28"/>
        </w:rPr>
        <w:t>согласно статьи</w:t>
      </w:r>
      <w:proofErr w:type="gramEnd"/>
      <w:r w:rsidRPr="007C31B1">
        <w:rPr>
          <w:rFonts w:ascii="Times New Roman" w:hAnsi="Times New Roman"/>
          <w:sz w:val="28"/>
          <w:szCs w:val="28"/>
        </w:rPr>
        <w:t xml:space="preserve"> 147 Трудового кодекса РФ, Перечню работ с неблагоприятными условиями труда, утвержденному приказом </w:t>
      </w:r>
      <w:proofErr w:type="spellStart"/>
      <w:r w:rsidRPr="007C31B1">
        <w:rPr>
          <w:rFonts w:ascii="Times New Roman" w:hAnsi="Times New Roman"/>
          <w:sz w:val="28"/>
          <w:szCs w:val="28"/>
        </w:rPr>
        <w:t>Гособразования</w:t>
      </w:r>
      <w:proofErr w:type="spellEnd"/>
      <w:r w:rsidRPr="007C31B1">
        <w:rPr>
          <w:rFonts w:ascii="Times New Roman" w:hAnsi="Times New Roman"/>
          <w:sz w:val="28"/>
          <w:szCs w:val="28"/>
        </w:rPr>
        <w:t xml:space="preserve"> СССР от 20.08.1990г. № 579, Министерства науки, высшей школы и технической политики от 7.10.1992г. № 611.</w:t>
      </w:r>
      <w:r>
        <w:rPr>
          <w:rFonts w:ascii="Times New Roman" w:hAnsi="Times New Roman"/>
          <w:sz w:val="28"/>
          <w:szCs w:val="28"/>
        </w:rPr>
        <w:t xml:space="preserve"> </w:t>
      </w:r>
      <w:r>
        <w:rPr>
          <w:rFonts w:ascii="Times New Roman" w:hAnsi="Times New Roman"/>
          <w:color w:val="0000FF"/>
          <w:sz w:val="28"/>
          <w:szCs w:val="28"/>
        </w:rPr>
        <w:t>Приложение 8.</w:t>
      </w:r>
    </w:p>
    <w:p w:rsidR="00FD4ACF" w:rsidRPr="007C31B1" w:rsidRDefault="00FD4ACF" w:rsidP="005F1331">
      <w:pPr>
        <w:jc w:val="both"/>
        <w:rPr>
          <w:rFonts w:ascii="Times New Roman" w:eastAsia="MS Mincho" w:hAnsi="Times New Roman"/>
          <w:sz w:val="28"/>
          <w:szCs w:val="28"/>
        </w:rPr>
      </w:pPr>
      <w:r w:rsidRPr="007C31B1">
        <w:rPr>
          <w:rFonts w:ascii="Times New Roman" w:hAnsi="Times New Roman"/>
          <w:sz w:val="28"/>
          <w:szCs w:val="28"/>
        </w:rPr>
        <w:t xml:space="preserve">           </w:t>
      </w:r>
      <w:r w:rsidRPr="007C31B1">
        <w:rPr>
          <w:rFonts w:ascii="Times New Roman" w:eastAsia="MS Mincho" w:hAnsi="Times New Roman"/>
          <w:sz w:val="28"/>
          <w:szCs w:val="28"/>
        </w:rPr>
        <w:t>Повышение оплаты труда работникам по указанным основаниям производится  по результатам специальной оценки условий труда на рабочем месте.</w:t>
      </w:r>
    </w:p>
    <w:p w:rsidR="00FD4ACF" w:rsidRPr="007C31B1" w:rsidRDefault="00FD4ACF" w:rsidP="005F1331">
      <w:pPr>
        <w:ind w:firstLine="708"/>
        <w:jc w:val="both"/>
        <w:rPr>
          <w:sz w:val="28"/>
          <w:szCs w:val="28"/>
          <w:highlight w:val="yellow"/>
        </w:rPr>
      </w:pPr>
      <w:r w:rsidRPr="007C31B1">
        <w:rPr>
          <w:rFonts w:ascii="Times New Roman" w:hAnsi="Times New Roman"/>
          <w:sz w:val="28"/>
          <w:szCs w:val="28"/>
        </w:rPr>
        <w:t xml:space="preserve">До проведения в установленном порядке </w:t>
      </w:r>
      <w:r w:rsidRPr="007C31B1">
        <w:rPr>
          <w:rFonts w:ascii="Times New Roman" w:eastAsia="MS Mincho" w:hAnsi="Times New Roman"/>
          <w:sz w:val="28"/>
          <w:szCs w:val="28"/>
        </w:rPr>
        <w:t>специальной оценки условий труда на рабочем месте</w:t>
      </w:r>
      <w:r w:rsidRPr="007C31B1">
        <w:rPr>
          <w:rFonts w:ascii="Times New Roman" w:hAnsi="Times New Roman"/>
          <w:sz w:val="28"/>
          <w:szCs w:val="28"/>
        </w:rPr>
        <w:t xml:space="preserve"> работнику, выполняющему работу, включенную в </w:t>
      </w:r>
      <w:r w:rsidRPr="007C31B1">
        <w:rPr>
          <w:rFonts w:ascii="Times New Roman" w:hAnsi="Times New Roman"/>
          <w:sz w:val="28"/>
          <w:szCs w:val="28"/>
        </w:rPr>
        <w:lastRenderedPageBreak/>
        <w:t>указанный выше перечень, работодатель осуществляет повышенную оплату труда.</w:t>
      </w:r>
      <w:r w:rsidRPr="007C31B1">
        <w:rPr>
          <w:sz w:val="28"/>
          <w:szCs w:val="28"/>
          <w:highlight w:val="yellow"/>
        </w:rPr>
        <w:t xml:space="preserve"> </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В случае обеспечения на рабочих местах безопасных условий труда, подтвержденных </w:t>
      </w:r>
      <w:hyperlink r:id="rId12" w:history="1">
        <w:r w:rsidRPr="007C31B1">
          <w:rPr>
            <w:rStyle w:val="af3"/>
            <w:rFonts w:ascii="Times New Roman" w:hAnsi="Times New Roman"/>
            <w:bCs/>
            <w:color w:val="auto"/>
            <w:sz w:val="28"/>
            <w:szCs w:val="28"/>
          </w:rPr>
          <w:t>результатами</w:t>
        </w:r>
      </w:hyperlink>
      <w:r w:rsidRPr="007C31B1">
        <w:rPr>
          <w:rFonts w:ascii="Times New Roman" w:hAnsi="Times New Roman"/>
          <w:sz w:val="28"/>
          <w:szCs w:val="28"/>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p>
    <w:p w:rsidR="00FD4ACF" w:rsidRPr="007C31B1" w:rsidRDefault="00FD4ACF" w:rsidP="005F1331">
      <w:pPr>
        <w:pStyle w:val="a9"/>
        <w:ind w:firstLine="708"/>
        <w:rPr>
          <w:sz w:val="28"/>
          <w:szCs w:val="28"/>
        </w:rPr>
      </w:pPr>
      <w:r w:rsidRPr="007C31B1">
        <w:rPr>
          <w:sz w:val="28"/>
          <w:szCs w:val="28"/>
        </w:rPr>
        <w:t xml:space="preserve">До устранения вредных и (или) </w:t>
      </w:r>
      <w:proofErr w:type="gramStart"/>
      <w:r w:rsidRPr="007C31B1">
        <w:rPr>
          <w:sz w:val="28"/>
          <w:szCs w:val="28"/>
        </w:rPr>
        <w:t>опасных условий труда, подтвержденных аттестацией или специальной оценкой условий</w:t>
      </w:r>
      <w:r w:rsidRPr="007C31B1">
        <w:rPr>
          <w:color w:val="FF0000"/>
          <w:sz w:val="28"/>
          <w:szCs w:val="28"/>
        </w:rPr>
        <w:t xml:space="preserve"> </w:t>
      </w:r>
      <w:r w:rsidRPr="007C31B1">
        <w:rPr>
          <w:sz w:val="28"/>
          <w:szCs w:val="28"/>
        </w:rPr>
        <w:t>труда работникам продолжают</w:t>
      </w:r>
      <w:proofErr w:type="gramEnd"/>
      <w:r w:rsidRPr="007C31B1">
        <w:rPr>
          <w:sz w:val="28"/>
          <w:szCs w:val="28"/>
        </w:rPr>
        <w:t xml:space="preserve"> производить повышенную оплату труда.</w:t>
      </w:r>
    </w:p>
    <w:p w:rsidR="00FD4ACF" w:rsidRPr="007C31B1" w:rsidRDefault="00FD4ACF" w:rsidP="005F1331">
      <w:pPr>
        <w:pStyle w:val="a9"/>
        <w:ind w:firstLine="708"/>
        <w:rPr>
          <w:sz w:val="28"/>
          <w:szCs w:val="28"/>
        </w:rPr>
      </w:pP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6.13. Работодатель выплачивает работникам, за счет собственных средств,</w:t>
      </w:r>
      <w:r w:rsidRPr="007C31B1">
        <w:rPr>
          <w:rFonts w:ascii="Times New Roman" w:hAnsi="Times New Roman"/>
          <w:color w:val="FF0000"/>
          <w:sz w:val="28"/>
          <w:szCs w:val="28"/>
        </w:rPr>
        <w:t xml:space="preserve"> </w:t>
      </w:r>
      <w:r w:rsidRPr="007C31B1">
        <w:rPr>
          <w:rFonts w:ascii="Times New Roman" w:hAnsi="Times New Roman"/>
          <w:sz w:val="28"/>
          <w:szCs w:val="28"/>
        </w:rPr>
        <w:t>первые три дня временной нетрудоспособности с учетом страхового стажа в соответствии с действующим законодательством. (Федеральный закон №255 от 29.12.2006г.)</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 xml:space="preserve">6.14. </w:t>
      </w:r>
      <w:proofErr w:type="gramStart"/>
      <w:r w:rsidRPr="007C31B1">
        <w:rPr>
          <w:rFonts w:ascii="Times New Roman" w:hAnsi="Times New Roman"/>
          <w:sz w:val="28"/>
          <w:szCs w:val="28"/>
        </w:rPr>
        <w:t>За работу в ночное время с 22.00 до 6.00 часов следующего дня работнику выплачивается надбавка в размере 20% часовой тарифной ставки  (оклада (должностного оклада) оклада за каждый час работы.</w:t>
      </w:r>
      <w:proofErr w:type="gramEnd"/>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r>
      <w:r w:rsidRPr="007C31B1">
        <w:rPr>
          <w:rFonts w:ascii="Times New Roman" w:hAnsi="Times New Roman"/>
          <w:b/>
          <w:sz w:val="28"/>
          <w:szCs w:val="28"/>
          <w:u w:val="single"/>
        </w:rPr>
        <w:t>6.15. Работодатель:</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 xml:space="preserve">6.15.1. Осуществляет </w:t>
      </w:r>
      <w:proofErr w:type="gramStart"/>
      <w:r w:rsidRPr="007C31B1">
        <w:rPr>
          <w:rFonts w:ascii="Times New Roman" w:hAnsi="Times New Roman"/>
          <w:sz w:val="28"/>
          <w:szCs w:val="28"/>
        </w:rPr>
        <w:t>контроль за</w:t>
      </w:r>
      <w:proofErr w:type="gramEnd"/>
      <w:r w:rsidRPr="007C31B1">
        <w:rPr>
          <w:rFonts w:ascii="Times New Roman" w:hAnsi="Times New Roman"/>
          <w:sz w:val="28"/>
          <w:szCs w:val="28"/>
        </w:rPr>
        <w:t xml:space="preserve"> оплатой труда, расходованием стимулирующего фонда и компенсационных выплат, премиального фонда,  выделением работникам выплат социального характера в соответствии с нормативными правовыми документами.</w:t>
      </w:r>
    </w:p>
    <w:p w:rsidR="00FD4ACF" w:rsidRPr="007C31B1" w:rsidRDefault="00FD4ACF" w:rsidP="005F1331">
      <w:pPr>
        <w:jc w:val="both"/>
        <w:rPr>
          <w:rFonts w:ascii="Times New Roman" w:hAnsi="Times New Roman"/>
          <w:b/>
          <w:sz w:val="28"/>
          <w:szCs w:val="28"/>
          <w:u w:val="single"/>
        </w:rPr>
      </w:pPr>
      <w:r w:rsidRPr="007C31B1">
        <w:rPr>
          <w:rFonts w:ascii="Times New Roman" w:hAnsi="Times New Roman"/>
          <w:b/>
          <w:sz w:val="28"/>
          <w:szCs w:val="28"/>
        </w:rPr>
        <w:t xml:space="preserve">            </w:t>
      </w:r>
      <w:r w:rsidRPr="007C31B1">
        <w:rPr>
          <w:rFonts w:ascii="Times New Roman" w:hAnsi="Times New Roman"/>
          <w:b/>
          <w:sz w:val="28"/>
          <w:szCs w:val="28"/>
          <w:u w:val="single"/>
        </w:rPr>
        <w:t>6.16. Профсоюзный комитет:</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6.16.1.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 xml:space="preserve">6.16.2. Обеспечивает издание информационно-методических материалов, </w:t>
      </w:r>
      <w:proofErr w:type="gramStart"/>
      <w:r w:rsidRPr="007C31B1">
        <w:rPr>
          <w:rFonts w:ascii="Times New Roman" w:hAnsi="Times New Roman"/>
          <w:sz w:val="28"/>
          <w:szCs w:val="28"/>
        </w:rPr>
        <w:t>обучение профсоюзного актива по вопросам</w:t>
      </w:r>
      <w:proofErr w:type="gramEnd"/>
      <w:r w:rsidRPr="007C31B1">
        <w:rPr>
          <w:rFonts w:ascii="Times New Roman" w:hAnsi="Times New Roman"/>
          <w:sz w:val="28"/>
          <w:szCs w:val="28"/>
        </w:rPr>
        <w:t xml:space="preserve"> оплаты труда, трудового законодательства, жилищного, пенсионного законодательства и норм социального страхования. </w:t>
      </w:r>
    </w:p>
    <w:p w:rsidR="00FD4ACF" w:rsidRDefault="00E11BF5" w:rsidP="00E11BF5">
      <w:pPr>
        <w:rPr>
          <w:rFonts w:ascii="Times New Roman" w:hAnsi="Times New Roman"/>
          <w:szCs w:val="28"/>
        </w:rPr>
      </w:pPr>
      <w:r>
        <w:rPr>
          <w:rFonts w:ascii="Times New Roman" w:hAnsi="Times New Roman"/>
          <w:b/>
          <w:sz w:val="28"/>
          <w:szCs w:val="28"/>
        </w:rPr>
        <w:t xml:space="preserve">                     </w:t>
      </w:r>
      <w:r w:rsidR="00FD4ACF">
        <w:rPr>
          <w:rFonts w:ascii="Times New Roman" w:hAnsi="Times New Roman"/>
          <w:b/>
          <w:szCs w:val="28"/>
        </w:rPr>
        <w:t>VII. ГАРАНТИИ СОДЕЙСТВИЯ ЗАНЯТОСТИ</w:t>
      </w:r>
    </w:p>
    <w:p w:rsidR="00FD4ACF" w:rsidRPr="007C31B1" w:rsidRDefault="00E11BF5" w:rsidP="00E11BF5">
      <w:pPr>
        <w:jc w:val="both"/>
        <w:rPr>
          <w:rFonts w:ascii="Times New Roman" w:hAnsi="Times New Roman"/>
          <w:b/>
          <w:sz w:val="28"/>
          <w:szCs w:val="28"/>
          <w:u w:val="single"/>
        </w:rPr>
      </w:pPr>
      <w:r>
        <w:rPr>
          <w:rFonts w:ascii="Times New Roman" w:hAnsi="Times New Roman"/>
          <w:b/>
          <w:szCs w:val="28"/>
          <w:u w:val="single"/>
        </w:rPr>
        <w:t xml:space="preserve">                                                      </w:t>
      </w:r>
      <w:r w:rsidR="00FD4ACF" w:rsidRPr="007C31B1">
        <w:rPr>
          <w:rFonts w:ascii="Times New Roman" w:hAnsi="Times New Roman"/>
          <w:b/>
          <w:sz w:val="28"/>
          <w:szCs w:val="28"/>
          <w:u w:val="single"/>
        </w:rPr>
        <w:t>7.1. Работодатель:</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7.1.1. Осуществляет анализ кадрового обеспечения дошкольной образовательной организации, в том числе возрастного состава, текучести </w:t>
      </w:r>
      <w:r w:rsidRPr="007C31B1">
        <w:rPr>
          <w:rFonts w:ascii="Times New Roman" w:hAnsi="Times New Roman"/>
          <w:sz w:val="28"/>
          <w:szCs w:val="28"/>
        </w:rPr>
        <w:lastRenderedPageBreak/>
        <w:t>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дошкольной образовательной организации.</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7.1.2. Разрабатывает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FD4ACF" w:rsidRPr="007C31B1" w:rsidRDefault="00FD4ACF" w:rsidP="005F1331">
      <w:pPr>
        <w:tabs>
          <w:tab w:val="left" w:pos="6865"/>
        </w:tabs>
        <w:ind w:firstLine="708"/>
        <w:jc w:val="both"/>
        <w:rPr>
          <w:rFonts w:ascii="Times New Roman" w:hAnsi="Times New Roman"/>
          <w:sz w:val="28"/>
          <w:szCs w:val="28"/>
        </w:rPr>
      </w:pPr>
      <w:r w:rsidRPr="007C31B1">
        <w:rPr>
          <w:rFonts w:ascii="Times New Roman" w:hAnsi="Times New Roman"/>
          <w:sz w:val="28"/>
          <w:szCs w:val="28"/>
        </w:rPr>
        <w:t>7.1.3. Координирует деятельность образовательных организаций, педагогического профессионального образования, направленную на удовлетворение потребности образовательной  организации в педагогических кадрах и переподготовке высвобождаемых работников.</w:t>
      </w:r>
    </w:p>
    <w:p w:rsidR="00FD4ACF" w:rsidRPr="007C31B1" w:rsidRDefault="00FD4ACF" w:rsidP="005F1331">
      <w:pPr>
        <w:tabs>
          <w:tab w:val="left" w:pos="3960"/>
        </w:tabs>
        <w:jc w:val="both"/>
        <w:rPr>
          <w:rFonts w:ascii="Times New Roman" w:hAnsi="Times New Roman"/>
          <w:b/>
          <w:w w:val="90"/>
          <w:sz w:val="28"/>
          <w:szCs w:val="28"/>
          <w:u w:val="single"/>
        </w:rPr>
      </w:pPr>
      <w:r w:rsidRPr="007C31B1">
        <w:rPr>
          <w:rFonts w:ascii="Times New Roman" w:hAnsi="Times New Roman"/>
          <w:sz w:val="28"/>
          <w:szCs w:val="28"/>
        </w:rPr>
        <w:t xml:space="preserve">           </w:t>
      </w:r>
      <w:r w:rsidRPr="007C31B1">
        <w:rPr>
          <w:rFonts w:ascii="Times New Roman" w:hAnsi="Times New Roman"/>
          <w:b/>
          <w:sz w:val="28"/>
          <w:szCs w:val="28"/>
          <w:u w:val="single"/>
        </w:rPr>
        <w:t>7.2. Профсоюзный комитет:</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7.2.1.Представляет интересы членов Профсоюза при ликвидации учреждения, сокращении рабочих мест и принимает меры по защите прав работников, в том числе осуществляет </w:t>
      </w:r>
      <w:proofErr w:type="gramStart"/>
      <w:r w:rsidRPr="007C31B1">
        <w:rPr>
          <w:rFonts w:ascii="Times New Roman" w:hAnsi="Times New Roman"/>
          <w:sz w:val="28"/>
          <w:szCs w:val="28"/>
        </w:rPr>
        <w:t>контроль за</w:t>
      </w:r>
      <w:proofErr w:type="gramEnd"/>
      <w:r w:rsidRPr="007C31B1">
        <w:rPr>
          <w:rFonts w:ascii="Times New Roman" w:hAnsi="Times New Roman"/>
          <w:sz w:val="28"/>
          <w:szCs w:val="28"/>
        </w:rPr>
        <w:t xml:space="preserve"> предоставлением работодателем при высвобождении работников всех гарантий и компенсаций, предусмотренных ТК РФ.</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7.2.2.Консультирует, проводит семинары-совещания, обучение профсоюзного актива, издает информационные бюллетени с целью предотвращения  нарушения прав работников и соблюдения гарантий работникам  при реорганизации и ликвидации дошкольного образовательного учреждения.</w:t>
      </w:r>
    </w:p>
    <w:p w:rsidR="00FD4ACF" w:rsidRPr="007C31B1" w:rsidRDefault="00FD4ACF" w:rsidP="005F1331">
      <w:pPr>
        <w:ind w:firstLine="708"/>
        <w:jc w:val="both"/>
        <w:rPr>
          <w:rFonts w:ascii="Times New Roman" w:hAnsi="Times New Roman"/>
          <w:b/>
          <w:sz w:val="28"/>
          <w:szCs w:val="28"/>
          <w:u w:val="single"/>
        </w:rPr>
      </w:pPr>
      <w:r w:rsidRPr="007C31B1">
        <w:rPr>
          <w:rFonts w:ascii="Times New Roman" w:hAnsi="Times New Roman"/>
          <w:b/>
          <w:sz w:val="28"/>
          <w:szCs w:val="28"/>
          <w:u w:val="single"/>
        </w:rPr>
        <w:t>7.3.Стороны договорились:</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7.3.1.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7.3.2. Считать критериями массового увольнения работников в отрасли: </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увольнение работников в связи с ликвидацией дошкольного образовательного учреждения с численностью 15 и более работающих;</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увольнение по сокращению численности (штата) не менее 10 процентов работников учреждения в течение 90 календарных дней.</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7.3.3. Увольнение работников, связанное с ликвидацией, сокращением численности или штата работников дошкольного образовательного учреждения может осуществляться лишь при условии соблюдения трудового </w:t>
      </w:r>
      <w:r w:rsidRPr="007C31B1">
        <w:rPr>
          <w:rFonts w:ascii="Times New Roman" w:hAnsi="Times New Roman"/>
          <w:sz w:val="28"/>
          <w:szCs w:val="28"/>
        </w:rPr>
        <w:lastRenderedPageBreak/>
        <w:t>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профсоюзного комитета и службы занятости населения.</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Высвобождаемым работникам предоставляется оплачиваемое время для поиска новой работы до расторжения  с ними трудового договора.</w:t>
      </w:r>
    </w:p>
    <w:p w:rsidR="00FD4ACF" w:rsidRPr="007C31B1" w:rsidRDefault="00FD4ACF" w:rsidP="005F1331">
      <w:pPr>
        <w:tabs>
          <w:tab w:val="left" w:pos="6865"/>
        </w:tabs>
        <w:ind w:firstLine="708"/>
        <w:jc w:val="both"/>
        <w:rPr>
          <w:rFonts w:ascii="Times New Roman" w:hAnsi="Times New Roman"/>
          <w:sz w:val="28"/>
          <w:szCs w:val="28"/>
        </w:rPr>
      </w:pPr>
      <w:r w:rsidRPr="007C31B1">
        <w:rPr>
          <w:rFonts w:ascii="Times New Roman" w:hAnsi="Times New Roman"/>
          <w:sz w:val="28"/>
          <w:szCs w:val="28"/>
        </w:rPr>
        <w:t xml:space="preserve">7.3.4. </w:t>
      </w:r>
      <w:proofErr w:type="gramStart"/>
      <w:r w:rsidRPr="007C31B1">
        <w:rPr>
          <w:rFonts w:ascii="Times New Roman" w:hAnsi="Times New Roman"/>
          <w:sz w:val="28"/>
          <w:szCs w:val="28"/>
        </w:rPr>
        <w:t xml:space="preserve">При сокращении численности или штата работников предусматриваются следующие категории работников, пользующиеся преимущественным правом на оставление на работе, помимо предусмотренного ст.179 ТК РФ: </w:t>
      </w:r>
      <w:proofErr w:type="gramEnd"/>
    </w:p>
    <w:p w:rsidR="00FD4ACF" w:rsidRPr="007C31B1" w:rsidRDefault="00FD4ACF" w:rsidP="005F1331">
      <w:pPr>
        <w:jc w:val="both"/>
        <w:rPr>
          <w:rFonts w:ascii="Times New Roman" w:hAnsi="Times New Roman"/>
          <w:w w:val="90"/>
          <w:sz w:val="28"/>
          <w:szCs w:val="28"/>
        </w:rPr>
      </w:pPr>
      <w:r w:rsidRPr="007C31B1">
        <w:rPr>
          <w:rFonts w:ascii="Times New Roman" w:hAnsi="Times New Roman"/>
          <w:sz w:val="28"/>
          <w:szCs w:val="28"/>
        </w:rPr>
        <w:t xml:space="preserve">- работники </w:t>
      </w:r>
      <w:proofErr w:type="spellStart"/>
      <w:r w:rsidRPr="007C31B1">
        <w:rPr>
          <w:rFonts w:ascii="Times New Roman" w:hAnsi="Times New Roman"/>
          <w:sz w:val="28"/>
          <w:szCs w:val="28"/>
        </w:rPr>
        <w:t>предпенсионного</w:t>
      </w:r>
      <w:proofErr w:type="spellEnd"/>
      <w:r w:rsidRPr="007C31B1">
        <w:rPr>
          <w:rFonts w:ascii="Times New Roman" w:hAnsi="Times New Roman"/>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 - семейные – при наличии одного ребенка, если оба супруга работают в дошкольных образовательных учреждениях; - председатель профсоюзного комитета, не освобожденный от основной работы, как в период исполнения ими этих полномочий, так и в течение двух лет после окончания срока его полномочий.</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7.3.5. Увольнение работников по п.2 ст.81 ТК РФ, являющихся членами Профсоюза, производится с учетом мнения профсоюзного комитета. </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 xml:space="preserve"> 7.4.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учреждения;  проводят с этой целью взаимные консультации, принимают согласованные меры.</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7.5. Взаимодействовать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FD4ACF" w:rsidRPr="007C31B1" w:rsidRDefault="00FD4ACF" w:rsidP="007C31B1">
      <w:pPr>
        <w:jc w:val="both"/>
        <w:rPr>
          <w:rFonts w:ascii="Times New Roman" w:hAnsi="Times New Roman"/>
          <w:sz w:val="28"/>
          <w:szCs w:val="28"/>
        </w:rPr>
      </w:pPr>
      <w:r w:rsidRPr="007C31B1">
        <w:rPr>
          <w:rFonts w:ascii="Times New Roman" w:hAnsi="Times New Roman"/>
          <w:sz w:val="28"/>
          <w:szCs w:val="28"/>
        </w:rPr>
        <w:tab/>
        <w:t>7.6. Подтверждают, что высвобождение работников, связанное с ликвидацией, перепрофилированием дошкольной образовательной организации и его структурных подразделений по инициативе отдела образования может осуществляться при условии предварительного, не менее чем за 3 месяца, письменного уведомления профсоюзного комитета с указанием причин, количества работников, которые могут быть сокращены, конкретных мер по их трудоустройству.</w:t>
      </w:r>
    </w:p>
    <w:p w:rsidR="00FD4ACF" w:rsidRPr="007C31B1" w:rsidRDefault="00FD4ACF" w:rsidP="005F1331">
      <w:pPr>
        <w:jc w:val="center"/>
        <w:rPr>
          <w:rFonts w:ascii="Times New Roman" w:hAnsi="Times New Roman"/>
          <w:b/>
          <w:sz w:val="28"/>
          <w:szCs w:val="28"/>
        </w:rPr>
      </w:pPr>
    </w:p>
    <w:p w:rsidR="00E11BF5" w:rsidRDefault="00E11BF5" w:rsidP="005F1331">
      <w:pPr>
        <w:jc w:val="center"/>
        <w:rPr>
          <w:rFonts w:ascii="Times New Roman" w:hAnsi="Times New Roman"/>
          <w:b/>
          <w:szCs w:val="28"/>
        </w:rPr>
      </w:pPr>
    </w:p>
    <w:p w:rsidR="00FD4ACF" w:rsidRDefault="00FD4ACF" w:rsidP="005F1331">
      <w:pPr>
        <w:jc w:val="center"/>
        <w:rPr>
          <w:rFonts w:ascii="Times New Roman" w:hAnsi="Times New Roman"/>
          <w:b/>
          <w:szCs w:val="28"/>
        </w:rPr>
      </w:pPr>
      <w:r>
        <w:rPr>
          <w:rFonts w:ascii="Times New Roman" w:hAnsi="Times New Roman"/>
          <w:b/>
          <w:szCs w:val="28"/>
        </w:rPr>
        <w:lastRenderedPageBreak/>
        <w:t>V</w:t>
      </w:r>
      <w:r>
        <w:rPr>
          <w:rFonts w:ascii="Times New Roman" w:hAnsi="Times New Roman"/>
          <w:b/>
          <w:szCs w:val="28"/>
          <w:lang w:val="en-US"/>
        </w:rPr>
        <w:t>III</w:t>
      </w:r>
      <w:r>
        <w:rPr>
          <w:rFonts w:ascii="Times New Roman" w:hAnsi="Times New Roman"/>
          <w:b/>
          <w:szCs w:val="28"/>
        </w:rPr>
        <w:t>. УЛУЧШЕНИЕ УСЛОВИЙ И ОХРАНЫ ТРУДА.</w:t>
      </w:r>
    </w:p>
    <w:p w:rsidR="00FD4ACF" w:rsidRDefault="00FD4ACF" w:rsidP="005F1331">
      <w:pPr>
        <w:ind w:firstLine="708"/>
        <w:jc w:val="both"/>
        <w:rPr>
          <w:rFonts w:ascii="Times New Roman" w:hAnsi="Times New Roman"/>
          <w:szCs w:val="28"/>
        </w:rPr>
      </w:pP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Стороны рассматривают охрану труда и здоровья работников дошкольного образовательного учреждения в качестве одного из приоритетных направлений деятельности.</w:t>
      </w:r>
    </w:p>
    <w:p w:rsidR="00FD4ACF" w:rsidRPr="007C31B1" w:rsidRDefault="00FD4ACF" w:rsidP="005F1331">
      <w:pPr>
        <w:jc w:val="both"/>
        <w:rPr>
          <w:rFonts w:ascii="Times New Roman" w:hAnsi="Times New Roman"/>
          <w:b/>
          <w:sz w:val="28"/>
          <w:szCs w:val="28"/>
          <w:u w:val="single"/>
        </w:rPr>
      </w:pPr>
      <w:r w:rsidRPr="007C31B1">
        <w:rPr>
          <w:rFonts w:ascii="Times New Roman" w:hAnsi="Times New Roman"/>
          <w:sz w:val="28"/>
          <w:szCs w:val="28"/>
        </w:rPr>
        <w:tab/>
      </w:r>
      <w:r w:rsidRPr="007C31B1">
        <w:rPr>
          <w:rFonts w:ascii="Times New Roman" w:hAnsi="Times New Roman"/>
          <w:b/>
          <w:sz w:val="28"/>
          <w:szCs w:val="28"/>
          <w:u w:val="single"/>
        </w:rPr>
        <w:t>8.1. Стороны подтверждают:</w:t>
      </w:r>
    </w:p>
    <w:p w:rsidR="00FD4ACF" w:rsidRPr="007C31B1" w:rsidRDefault="00FD4ACF" w:rsidP="005F1331">
      <w:pPr>
        <w:pStyle w:val="a9"/>
        <w:ind w:firstLine="708"/>
        <w:rPr>
          <w:color w:val="000000"/>
          <w:w w:val="100"/>
          <w:sz w:val="28"/>
          <w:szCs w:val="28"/>
        </w:rPr>
      </w:pPr>
      <w:r w:rsidRPr="007C31B1">
        <w:rPr>
          <w:sz w:val="28"/>
          <w:szCs w:val="28"/>
        </w:rPr>
        <w:t xml:space="preserve">Условия труда, предусмотренные трудовым договором, должны соответствовать требованиям охраны труда, </w:t>
      </w:r>
      <w:r w:rsidRPr="007C31B1">
        <w:rPr>
          <w:color w:val="000000"/>
          <w:w w:val="100"/>
          <w:sz w:val="28"/>
          <w:szCs w:val="28"/>
        </w:rPr>
        <w:t>закрепленным в Трудовом кодексе РФ и Федеральном законе «Об образовании в Российской Федерации».</w:t>
      </w:r>
    </w:p>
    <w:p w:rsidR="00FD4ACF" w:rsidRPr="007C31B1" w:rsidRDefault="00FD4ACF" w:rsidP="005F1331">
      <w:pPr>
        <w:jc w:val="both"/>
        <w:rPr>
          <w:rFonts w:ascii="Times New Roman" w:hAnsi="Times New Roman"/>
          <w:w w:val="90"/>
          <w:sz w:val="28"/>
          <w:szCs w:val="28"/>
        </w:rPr>
      </w:pPr>
      <w:r w:rsidRPr="007C31B1">
        <w:rPr>
          <w:rFonts w:ascii="Times New Roman" w:hAnsi="Times New Roman"/>
          <w:sz w:val="28"/>
          <w:szCs w:val="28"/>
        </w:rPr>
        <w:t xml:space="preserve">            8.1.1. На время приостановки работ в дошкольной образовательной организации, </w:t>
      </w:r>
      <w:r w:rsidRPr="007C31B1">
        <w:rPr>
          <w:rFonts w:ascii="Times New Roman" w:hAnsi="Times New Roman"/>
          <w:color w:val="0070C0"/>
          <w:sz w:val="28"/>
          <w:szCs w:val="28"/>
        </w:rPr>
        <w:t xml:space="preserve"> </w:t>
      </w:r>
      <w:r w:rsidRPr="007C31B1">
        <w:rPr>
          <w:rFonts w:ascii="Times New Roman" w:hAnsi="Times New Roman"/>
          <w:sz w:val="28"/>
          <w:szCs w:val="28"/>
        </w:rPr>
        <w:t>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8.1.2.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FD4ACF" w:rsidRPr="007C31B1" w:rsidRDefault="00FD4ACF" w:rsidP="005F1331">
      <w:pPr>
        <w:pStyle w:val="a9"/>
        <w:ind w:firstLine="0"/>
        <w:rPr>
          <w:color w:val="000000"/>
          <w:w w:val="100"/>
          <w:sz w:val="28"/>
          <w:szCs w:val="28"/>
        </w:rPr>
      </w:pPr>
      <w:r w:rsidRPr="007C31B1">
        <w:rPr>
          <w:color w:val="000000"/>
          <w:w w:val="100"/>
          <w:sz w:val="28"/>
          <w:szCs w:val="28"/>
        </w:rPr>
        <w:t xml:space="preserve">          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FD4ACF" w:rsidRPr="007C31B1" w:rsidRDefault="00FD4ACF" w:rsidP="005F1331">
      <w:pPr>
        <w:pStyle w:val="a9"/>
        <w:ind w:firstLine="0"/>
        <w:rPr>
          <w:color w:val="000000"/>
          <w:w w:val="100"/>
          <w:sz w:val="28"/>
          <w:szCs w:val="28"/>
        </w:rPr>
      </w:pPr>
      <w:r w:rsidRPr="007C31B1">
        <w:rPr>
          <w:color w:val="000000"/>
          <w:w w:val="100"/>
          <w:sz w:val="28"/>
          <w:szCs w:val="28"/>
        </w:rPr>
        <w:tab/>
        <w:t xml:space="preserve">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7C31B1">
        <w:rPr>
          <w:color w:val="000000"/>
          <w:w w:val="100"/>
          <w:sz w:val="28"/>
          <w:szCs w:val="28"/>
        </w:rPr>
        <w:t>обязанностей</w:t>
      </w:r>
      <w:proofErr w:type="gramEnd"/>
      <w:r w:rsidRPr="007C31B1">
        <w:rPr>
          <w:color w:val="000000"/>
          <w:w w:val="100"/>
          <w:sz w:val="28"/>
          <w:szCs w:val="28"/>
        </w:rPr>
        <w:t xml:space="preserve"> и обязан оплатить возникший по этой причине простой, как простой не по вине работника.</w:t>
      </w:r>
    </w:p>
    <w:p w:rsidR="00FD4ACF" w:rsidRPr="007C31B1" w:rsidRDefault="00FD4ACF" w:rsidP="005F1331">
      <w:pPr>
        <w:jc w:val="both"/>
        <w:rPr>
          <w:rFonts w:ascii="Times New Roman" w:hAnsi="Times New Roman"/>
          <w:w w:val="90"/>
          <w:sz w:val="28"/>
          <w:szCs w:val="28"/>
        </w:rPr>
      </w:pPr>
      <w:r w:rsidRPr="007C31B1">
        <w:rPr>
          <w:rFonts w:ascii="Times New Roman" w:hAnsi="Times New Roman"/>
          <w:sz w:val="28"/>
          <w:szCs w:val="28"/>
        </w:rPr>
        <w:t xml:space="preserve">            8.1.3. </w:t>
      </w:r>
      <w:proofErr w:type="gramStart"/>
      <w:r w:rsidRPr="007C31B1">
        <w:rPr>
          <w:rFonts w:ascii="Times New Roman" w:hAnsi="Times New Roman"/>
          <w:sz w:val="28"/>
          <w:szCs w:val="28"/>
        </w:rPr>
        <w:t xml:space="preserve">Отказ работника от выполнения работ в случае возникновения непосредственной опасности для его жизни и здоровья, либо выполнения тяжелых работ и работ с вредными или опасными условиями труда, не предусмотренных трудовым договором, </w:t>
      </w:r>
      <w:r w:rsidR="00847BA7" w:rsidRPr="00847BA7">
        <w:rPr>
          <w:rFonts w:ascii="Times New Roman" w:hAnsi="Times New Roman"/>
          <w:sz w:val="28"/>
          <w:szCs w:val="28"/>
        </w:rPr>
        <w:t xml:space="preserve"> </w:t>
      </w:r>
      <w:r w:rsidRPr="007C31B1">
        <w:rPr>
          <w:rFonts w:ascii="Times New Roman" w:hAnsi="Times New Roman"/>
          <w:sz w:val="28"/>
          <w:szCs w:val="28"/>
        </w:rPr>
        <w:t>из-за не 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roofErr w:type="gramEnd"/>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r>
    </w:p>
    <w:p w:rsidR="00E11BF5" w:rsidRDefault="00FD4ACF" w:rsidP="005F1331">
      <w:pPr>
        <w:jc w:val="both"/>
        <w:rPr>
          <w:rFonts w:ascii="Times New Roman" w:hAnsi="Times New Roman"/>
          <w:sz w:val="28"/>
          <w:szCs w:val="28"/>
        </w:rPr>
      </w:pPr>
      <w:r w:rsidRPr="007C31B1">
        <w:rPr>
          <w:rFonts w:ascii="Times New Roman" w:hAnsi="Times New Roman"/>
          <w:sz w:val="28"/>
          <w:szCs w:val="28"/>
        </w:rPr>
        <w:t xml:space="preserve">         </w:t>
      </w:r>
    </w:p>
    <w:p w:rsidR="00FD4ACF" w:rsidRPr="007C31B1" w:rsidRDefault="00FD4ACF" w:rsidP="005F1331">
      <w:pPr>
        <w:jc w:val="both"/>
        <w:rPr>
          <w:rFonts w:ascii="Times New Roman" w:hAnsi="Times New Roman"/>
          <w:b/>
          <w:sz w:val="28"/>
          <w:szCs w:val="28"/>
          <w:u w:val="single"/>
        </w:rPr>
      </w:pPr>
      <w:r w:rsidRPr="007C31B1">
        <w:rPr>
          <w:rFonts w:ascii="Times New Roman" w:hAnsi="Times New Roman"/>
          <w:sz w:val="28"/>
          <w:szCs w:val="28"/>
        </w:rPr>
        <w:lastRenderedPageBreak/>
        <w:t xml:space="preserve">  </w:t>
      </w:r>
      <w:r w:rsidRPr="007C31B1">
        <w:rPr>
          <w:rFonts w:ascii="Times New Roman" w:hAnsi="Times New Roman"/>
          <w:b/>
          <w:sz w:val="28"/>
          <w:szCs w:val="28"/>
          <w:u w:val="single"/>
        </w:rPr>
        <w:t xml:space="preserve">8.2. Стороны обеспечивают </w:t>
      </w:r>
      <w:proofErr w:type="gramStart"/>
      <w:r w:rsidRPr="007C31B1">
        <w:rPr>
          <w:rFonts w:ascii="Times New Roman" w:hAnsi="Times New Roman"/>
          <w:b/>
          <w:sz w:val="28"/>
          <w:szCs w:val="28"/>
          <w:u w:val="single"/>
        </w:rPr>
        <w:t>контроль за</w:t>
      </w:r>
      <w:proofErr w:type="gramEnd"/>
      <w:r w:rsidRPr="007C31B1">
        <w:rPr>
          <w:rFonts w:ascii="Times New Roman" w:hAnsi="Times New Roman"/>
          <w:b/>
          <w:sz w:val="28"/>
          <w:szCs w:val="28"/>
          <w:u w:val="single"/>
        </w:rPr>
        <w:t xml:space="preserve"> выполнением:</w:t>
      </w:r>
    </w:p>
    <w:p w:rsidR="00FD4ACF" w:rsidRPr="00501F3A" w:rsidRDefault="00FD4ACF" w:rsidP="005F1331">
      <w:pPr>
        <w:jc w:val="both"/>
        <w:rPr>
          <w:rFonts w:ascii="Times New Roman" w:hAnsi="Times New Roman"/>
          <w:sz w:val="28"/>
          <w:szCs w:val="28"/>
        </w:rPr>
      </w:pPr>
      <w:r w:rsidRPr="007C31B1">
        <w:rPr>
          <w:rFonts w:ascii="Times New Roman" w:hAnsi="Times New Roman"/>
          <w:sz w:val="28"/>
          <w:szCs w:val="28"/>
        </w:rPr>
        <w:tab/>
        <w:t xml:space="preserve">8.2.1. Трудового кодекса РФ, </w:t>
      </w:r>
      <w:r w:rsidRPr="007C31B1">
        <w:rPr>
          <w:rFonts w:ascii="Times New Roman" w:hAnsi="Times New Roman"/>
          <w:color w:val="000000"/>
          <w:sz w:val="28"/>
          <w:szCs w:val="28"/>
        </w:rPr>
        <w:t>Федерального закона от 24.07.1998 года №125-ФЗ «Об обязательном социальном страховании от несчастных случаев и профессиональных заболеваний», Федерального закона «Об образовании в Российской Федерации», Закона Республики Татарстан «Об образовании».</w:t>
      </w:r>
      <w:r w:rsidRPr="007C31B1">
        <w:rPr>
          <w:rFonts w:ascii="Times New Roman" w:hAnsi="Times New Roman"/>
          <w:sz w:val="28"/>
          <w:szCs w:val="28"/>
        </w:rPr>
        <w:tab/>
        <w:t xml:space="preserve">8.2.2. </w:t>
      </w:r>
      <w:proofErr w:type="gramStart"/>
      <w:r w:rsidRPr="007C31B1">
        <w:rPr>
          <w:rFonts w:ascii="Times New Roman" w:hAnsi="Times New Roman"/>
          <w:sz w:val="28"/>
          <w:szCs w:val="28"/>
        </w:rPr>
        <w:t xml:space="preserve">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с вредными и (или) опасными условиями труда, а также на работах, выполняемых в особых температурных условиях или связанных с загрязнением, утвержденных приказом </w:t>
      </w:r>
      <w:proofErr w:type="spellStart"/>
      <w:r w:rsidRPr="007C31B1">
        <w:rPr>
          <w:rFonts w:ascii="Times New Roman" w:hAnsi="Times New Roman"/>
          <w:sz w:val="28"/>
          <w:szCs w:val="28"/>
        </w:rPr>
        <w:t>Минздравсоцразвития</w:t>
      </w:r>
      <w:proofErr w:type="spellEnd"/>
      <w:r w:rsidRPr="007C31B1">
        <w:rPr>
          <w:rFonts w:ascii="Times New Roman" w:hAnsi="Times New Roman"/>
          <w:sz w:val="28"/>
          <w:szCs w:val="28"/>
        </w:rPr>
        <w:t xml:space="preserve"> РФ от 01.10.2008г. № 541н и  межотраслевыми правилами обеспечения работников специальной одеждой, специальной обувью и</w:t>
      </w:r>
      <w:proofErr w:type="gramEnd"/>
      <w:r w:rsidRPr="007C31B1">
        <w:rPr>
          <w:rFonts w:ascii="Times New Roman" w:hAnsi="Times New Roman"/>
          <w:sz w:val="28"/>
          <w:szCs w:val="28"/>
        </w:rPr>
        <w:t xml:space="preserve"> другими средствами индивидуальной защиты, утвержденных приказом Министерства здравоохранения  и социального развития РФ от 01.06.09г.№ 290н.</w:t>
      </w:r>
      <w:r>
        <w:rPr>
          <w:rFonts w:ascii="Times New Roman" w:hAnsi="Times New Roman"/>
          <w:sz w:val="28"/>
          <w:szCs w:val="28"/>
        </w:rPr>
        <w:t xml:space="preserve"> (</w:t>
      </w:r>
      <w:r w:rsidRPr="00C40473">
        <w:rPr>
          <w:rFonts w:ascii="Times New Roman" w:hAnsi="Times New Roman"/>
          <w:color w:val="0000FF"/>
          <w:sz w:val="28"/>
          <w:szCs w:val="28"/>
        </w:rPr>
        <w:t>Приложение № 9</w:t>
      </w:r>
      <w:r w:rsidRPr="00501F3A">
        <w:rPr>
          <w:rFonts w:ascii="Times New Roman" w:hAnsi="Times New Roman"/>
          <w:sz w:val="28"/>
          <w:szCs w:val="28"/>
        </w:rPr>
        <w:t>).</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w:t>
      </w:r>
      <w:r w:rsidRPr="007C31B1">
        <w:rPr>
          <w:rFonts w:ascii="Times New Roman" w:hAnsi="Times New Roman"/>
          <w:b/>
          <w:sz w:val="28"/>
          <w:szCs w:val="28"/>
          <w:u w:val="single"/>
        </w:rPr>
        <w:t>8.3. Работодатель:</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8.3.1. Производит учет и регулярный анализ случаев производственного травматизма и профессиональных заболеваний работников и обучающихся, разрабатывают рекомендации и мероприятия по их снижению и предупреждению.</w:t>
      </w:r>
      <w:r w:rsidRPr="007C31B1">
        <w:rPr>
          <w:color w:val="000000"/>
          <w:sz w:val="28"/>
          <w:szCs w:val="28"/>
        </w:rPr>
        <w:t xml:space="preserve"> </w:t>
      </w:r>
      <w:r w:rsidRPr="007C31B1">
        <w:rPr>
          <w:rFonts w:ascii="Times New Roman" w:hAnsi="Times New Roman"/>
          <w:color w:val="000000"/>
          <w:sz w:val="28"/>
          <w:szCs w:val="28"/>
        </w:rPr>
        <w:t xml:space="preserve">Результаты анализа производственного травматизма и профзаболеваний доводит </w:t>
      </w:r>
      <w:r w:rsidRPr="007C31B1">
        <w:rPr>
          <w:rFonts w:ascii="Times New Roman" w:hAnsi="Times New Roman"/>
          <w:sz w:val="28"/>
          <w:szCs w:val="28"/>
        </w:rPr>
        <w:t xml:space="preserve">до сведения </w:t>
      </w:r>
      <w:proofErr w:type="spellStart"/>
      <w:r w:rsidRPr="007C31B1">
        <w:rPr>
          <w:rFonts w:ascii="Times New Roman" w:hAnsi="Times New Roman"/>
          <w:sz w:val="28"/>
          <w:szCs w:val="28"/>
        </w:rPr>
        <w:t>Кайбицкой</w:t>
      </w:r>
      <w:proofErr w:type="spellEnd"/>
      <w:r w:rsidRPr="007C31B1">
        <w:rPr>
          <w:rFonts w:ascii="Times New Roman" w:hAnsi="Times New Roman"/>
          <w:sz w:val="28"/>
          <w:szCs w:val="28"/>
        </w:rPr>
        <w:t xml:space="preserve"> территориальной профсоюзной организации работников образования.</w:t>
      </w:r>
      <w:r w:rsidRPr="007C31B1">
        <w:rPr>
          <w:rFonts w:ascii="Times New Roman" w:hAnsi="Times New Roman"/>
          <w:sz w:val="28"/>
          <w:szCs w:val="28"/>
        </w:rPr>
        <w:tab/>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8.3.2. Направляет своего представителя для участия в расследовании (групповых, тяжелых, со смертельным исходом) несчастных случаев, </w:t>
      </w:r>
      <w:proofErr w:type="gramStart"/>
      <w:r w:rsidRPr="007C31B1">
        <w:rPr>
          <w:rFonts w:ascii="Times New Roman" w:hAnsi="Times New Roman"/>
          <w:sz w:val="28"/>
          <w:szCs w:val="28"/>
        </w:rPr>
        <w:t>происшедшими</w:t>
      </w:r>
      <w:proofErr w:type="gramEnd"/>
      <w:r w:rsidRPr="007C31B1">
        <w:rPr>
          <w:rFonts w:ascii="Times New Roman" w:hAnsi="Times New Roman"/>
          <w:sz w:val="28"/>
          <w:szCs w:val="28"/>
        </w:rPr>
        <w:t xml:space="preserve"> на производстве с работающими в   дошкольной образовательной организации.</w:t>
      </w:r>
    </w:p>
    <w:p w:rsidR="00FD4ACF" w:rsidRPr="007C31B1" w:rsidRDefault="00FD4ACF" w:rsidP="005F1331">
      <w:pPr>
        <w:pStyle w:val="a9"/>
        <w:ind w:firstLine="0"/>
        <w:rPr>
          <w:w w:val="100"/>
          <w:sz w:val="28"/>
          <w:szCs w:val="28"/>
        </w:rPr>
      </w:pPr>
      <w:r w:rsidRPr="007C31B1">
        <w:rPr>
          <w:color w:val="000000"/>
          <w:w w:val="100"/>
          <w:sz w:val="28"/>
          <w:szCs w:val="28"/>
        </w:rPr>
        <w:t xml:space="preserve">          8.3.3. Контролирует</w:t>
      </w:r>
      <w:r w:rsidRPr="007C31B1">
        <w:rPr>
          <w:w w:val="100"/>
          <w:sz w:val="28"/>
          <w:szCs w:val="28"/>
        </w:rPr>
        <w:t xml:space="preserve"> обучение и проверку знаний по охране труда работников, уполномоченных по охране труда, членов комиссий по охране труда за счет собственных средств, в соответствии с требованиями Постановления Минтруда РФ и Минобразования РФ от 13.01.2003 г. № 1/29.</w:t>
      </w:r>
    </w:p>
    <w:p w:rsidR="00FD4ACF" w:rsidRPr="007C31B1" w:rsidRDefault="00FD4ACF" w:rsidP="005F1331">
      <w:pPr>
        <w:jc w:val="both"/>
        <w:rPr>
          <w:rFonts w:ascii="Times New Roman" w:hAnsi="Times New Roman"/>
          <w:w w:val="90"/>
          <w:sz w:val="28"/>
          <w:szCs w:val="28"/>
        </w:rPr>
      </w:pPr>
      <w:r w:rsidRPr="007C31B1">
        <w:rPr>
          <w:rFonts w:ascii="Times New Roman" w:hAnsi="Times New Roman"/>
          <w:sz w:val="28"/>
          <w:szCs w:val="28"/>
        </w:rPr>
        <w:t xml:space="preserve">             8.3.4. Продолжает работу по созданию комиссий по охране труда, проведение выборов уполномоченных по охране труда, их обучению и созданию необходимых условий для выполнения общественной работы, в соответствии с Приказом Министерства здравоохранения и социального развития РФ № 413 от 29 мая 2006 г..</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 xml:space="preserve">8.3.5. Обеспечивает технической инспекции труда профсоюза, внештатным техническим инспекторам профсоюза, уполномоченным по охране труда профсоюза, членам комиссий по охране труда, беспрепятственное посещение </w:t>
      </w:r>
      <w:r w:rsidRPr="007C31B1">
        <w:rPr>
          <w:rFonts w:ascii="Times New Roman" w:hAnsi="Times New Roman"/>
          <w:sz w:val="28"/>
          <w:szCs w:val="28"/>
        </w:rPr>
        <w:lastRenderedPageBreak/>
        <w:t>дошкольной образовательной организации, его подразделений, рабочих мест без предварительного уведомления, предоставление помещения,  сре</w:t>
      </w:r>
      <w:proofErr w:type="gramStart"/>
      <w:r w:rsidRPr="007C31B1">
        <w:rPr>
          <w:rFonts w:ascii="Times New Roman" w:hAnsi="Times New Roman"/>
          <w:sz w:val="28"/>
          <w:szCs w:val="28"/>
        </w:rPr>
        <w:t>дств св</w:t>
      </w:r>
      <w:proofErr w:type="gramEnd"/>
      <w:r w:rsidRPr="007C31B1">
        <w:rPr>
          <w:rFonts w:ascii="Times New Roman" w:hAnsi="Times New Roman"/>
          <w:sz w:val="28"/>
          <w:szCs w:val="28"/>
        </w:rPr>
        <w:t>язи, транспорта для выполнения общественных обязанностей по проверке состояния охраны труда и трудового законодательства.</w:t>
      </w:r>
    </w:p>
    <w:p w:rsidR="00FD4ACF" w:rsidRPr="007C31B1" w:rsidRDefault="00FD4ACF" w:rsidP="005F1331">
      <w:pPr>
        <w:tabs>
          <w:tab w:val="left" w:pos="1276"/>
          <w:tab w:val="left" w:pos="1418"/>
          <w:tab w:val="left" w:pos="1560"/>
        </w:tabs>
        <w:spacing w:line="200" w:lineRule="atLeast"/>
        <w:ind w:firstLine="709"/>
        <w:jc w:val="both"/>
        <w:rPr>
          <w:rFonts w:ascii="Times New Roman" w:hAnsi="Times New Roman"/>
          <w:bCs/>
          <w:sz w:val="28"/>
          <w:szCs w:val="28"/>
        </w:rPr>
      </w:pPr>
      <w:r w:rsidRPr="007C31B1">
        <w:rPr>
          <w:rFonts w:ascii="Times New Roman" w:hAnsi="Times New Roman"/>
          <w:bCs/>
          <w:sz w:val="28"/>
          <w:szCs w:val="28"/>
        </w:rPr>
        <w:t xml:space="preserve">8.3.6. Внедряет в учреждение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w:t>
      </w:r>
      <w:proofErr w:type="gramStart"/>
      <w:r w:rsidRPr="007C31B1">
        <w:rPr>
          <w:rFonts w:ascii="Times New Roman" w:hAnsi="Times New Roman"/>
          <w:bCs/>
          <w:sz w:val="28"/>
          <w:szCs w:val="28"/>
        </w:rPr>
        <w:t>Р</w:t>
      </w:r>
      <w:proofErr w:type="gramEnd"/>
      <w:r w:rsidRPr="007C31B1">
        <w:rPr>
          <w:rFonts w:ascii="Times New Roman" w:hAnsi="Times New Roman"/>
          <w:bCs/>
          <w:sz w:val="28"/>
          <w:szCs w:val="28"/>
        </w:rPr>
        <w:t xml:space="preserve"> 12.0.007-2009 «ССБТ. Система управления охраной труда в организации. Общие требования по разработке, применению, оценке и совершенствованию».</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Осуществляет ежегодное планирование мероприятий по охране труда, разрабатывает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  </w:t>
      </w:r>
    </w:p>
    <w:p w:rsidR="00FD4ACF" w:rsidRPr="007C31B1" w:rsidRDefault="00FD4ACF" w:rsidP="005F1331">
      <w:pPr>
        <w:shd w:val="clear" w:color="auto" w:fill="FFFFFF"/>
        <w:ind w:firstLine="556"/>
        <w:jc w:val="both"/>
        <w:rPr>
          <w:rFonts w:ascii="Times New Roman" w:hAnsi="Times New Roman"/>
          <w:sz w:val="28"/>
          <w:szCs w:val="28"/>
        </w:rPr>
      </w:pPr>
      <w:r w:rsidRPr="007C31B1">
        <w:rPr>
          <w:rFonts w:ascii="Times New Roman" w:hAnsi="Times New Roman"/>
          <w:sz w:val="28"/>
          <w:szCs w:val="28"/>
        </w:rPr>
        <w:t xml:space="preserve">  8.3.8. Проводит со всеми поступающими на работу, а также переведенными на другую работу работниками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w:t>
      </w:r>
      <w:r>
        <w:rPr>
          <w:rFonts w:ascii="Times New Roman" w:hAnsi="Times New Roman"/>
          <w:sz w:val="28"/>
          <w:szCs w:val="28"/>
        </w:rPr>
        <w:t>вы</w:t>
      </w:r>
      <w:r w:rsidRPr="007C31B1">
        <w:rPr>
          <w:rFonts w:ascii="Times New Roman" w:hAnsi="Times New Roman"/>
          <w:sz w:val="28"/>
          <w:szCs w:val="28"/>
        </w:rPr>
        <w:t>вает проверку знаний работников по охране труда на начало учебного года.</w:t>
      </w:r>
    </w:p>
    <w:p w:rsidR="00FD4ACF" w:rsidRPr="007C31B1" w:rsidRDefault="00FD4ACF" w:rsidP="005F1331">
      <w:pPr>
        <w:shd w:val="clear" w:color="auto" w:fill="FFFFFF"/>
        <w:ind w:firstLine="556"/>
        <w:jc w:val="both"/>
        <w:rPr>
          <w:rFonts w:ascii="Times New Roman" w:hAnsi="Times New Roman"/>
          <w:sz w:val="28"/>
          <w:szCs w:val="28"/>
        </w:rPr>
      </w:pPr>
      <w:r w:rsidRPr="007C31B1">
        <w:rPr>
          <w:rFonts w:ascii="Times New Roman" w:hAnsi="Times New Roman"/>
          <w:sz w:val="28"/>
          <w:szCs w:val="28"/>
        </w:rPr>
        <w:t xml:space="preserve">Проводят  в дошкольной образовательной организации специальную оценку условий труда на рабочих местах. По ее результатам разрабатывают  План мероприятий по улучшению и оздоровлению условий труда. </w:t>
      </w:r>
    </w:p>
    <w:p w:rsidR="00FD4ACF" w:rsidRPr="007C31B1" w:rsidRDefault="00FD4ACF" w:rsidP="005F1331">
      <w:pPr>
        <w:tabs>
          <w:tab w:val="left" w:pos="567"/>
        </w:tabs>
        <w:spacing w:line="200" w:lineRule="atLeast"/>
        <w:ind w:firstLine="709"/>
        <w:jc w:val="both"/>
        <w:rPr>
          <w:rFonts w:ascii="Times New Roman" w:hAnsi="Times New Roman"/>
          <w:sz w:val="28"/>
          <w:szCs w:val="28"/>
        </w:rPr>
      </w:pPr>
      <w:r w:rsidRPr="007C31B1">
        <w:rPr>
          <w:rFonts w:ascii="Times New Roman" w:hAnsi="Times New Roman"/>
          <w:sz w:val="28"/>
          <w:szCs w:val="28"/>
        </w:rPr>
        <w:t>Ознакомит под роспись  работников с результатами специальной оценки условий труда рабочих мест, планом мероприятий по улучшению и оздоровлению условий труда (ст. 212 ТК РФ; Федеральный</w:t>
      </w:r>
      <w:r>
        <w:rPr>
          <w:rFonts w:ascii="Times New Roman" w:hAnsi="Times New Roman"/>
          <w:sz w:val="28"/>
          <w:szCs w:val="28"/>
        </w:rPr>
        <w:t xml:space="preserve"> закон от 28.12.2013г. № 426-ФЗ</w:t>
      </w:r>
      <w:r w:rsidRPr="007C31B1">
        <w:rPr>
          <w:rFonts w:ascii="Times New Roman" w:hAnsi="Times New Roman"/>
          <w:sz w:val="28"/>
          <w:szCs w:val="28"/>
        </w:rPr>
        <w:t>), контролирует  его выполнение.</w:t>
      </w:r>
    </w:p>
    <w:p w:rsidR="00FD4ACF" w:rsidRPr="007C31B1" w:rsidRDefault="00FD4ACF" w:rsidP="005F1331">
      <w:pPr>
        <w:shd w:val="clear" w:color="auto" w:fill="FFFFFF"/>
        <w:ind w:firstLine="556"/>
        <w:jc w:val="both"/>
        <w:rPr>
          <w:rFonts w:ascii="Times New Roman" w:hAnsi="Times New Roman"/>
          <w:sz w:val="28"/>
          <w:szCs w:val="28"/>
        </w:rPr>
      </w:pPr>
      <w:r w:rsidRPr="007C31B1">
        <w:rPr>
          <w:rFonts w:ascii="Times New Roman" w:hAnsi="Times New Roman"/>
          <w:sz w:val="28"/>
          <w:szCs w:val="28"/>
        </w:rPr>
        <w:t>В состав комиссии по специальной оценке условий труда в обязательном порядке включает членов профсоюзного комитета и комитета (комиссии) по охране труда.</w:t>
      </w:r>
    </w:p>
    <w:p w:rsidR="00FD4ACF" w:rsidRPr="007C31B1" w:rsidRDefault="00FD4ACF" w:rsidP="005F1331">
      <w:pPr>
        <w:pStyle w:val="a9"/>
        <w:ind w:firstLine="0"/>
        <w:rPr>
          <w:w w:val="100"/>
          <w:sz w:val="28"/>
          <w:szCs w:val="28"/>
        </w:rPr>
      </w:pPr>
      <w:r w:rsidRPr="007C31B1">
        <w:rPr>
          <w:sz w:val="28"/>
          <w:szCs w:val="28"/>
        </w:rPr>
        <w:t xml:space="preserve">            </w:t>
      </w:r>
      <w:r w:rsidRPr="007C31B1">
        <w:rPr>
          <w:w w:val="100"/>
          <w:sz w:val="28"/>
          <w:szCs w:val="28"/>
        </w:rPr>
        <w:t>8.3.9. Для осуществления ведомственного контроля и надзора за соблюдением законодательства по охране труда в</w:t>
      </w:r>
      <w:r w:rsidRPr="007C31B1">
        <w:rPr>
          <w:sz w:val="28"/>
          <w:szCs w:val="28"/>
        </w:rPr>
        <w:t xml:space="preserve"> дошкольной образовательной организации</w:t>
      </w:r>
      <w:r w:rsidRPr="007C31B1">
        <w:rPr>
          <w:w w:val="100"/>
          <w:sz w:val="28"/>
          <w:szCs w:val="28"/>
        </w:rPr>
        <w:t xml:space="preserve">  обеспечивает работу службы охраны труда.</w:t>
      </w:r>
    </w:p>
    <w:p w:rsidR="00FD4ACF" w:rsidRPr="007C31B1" w:rsidRDefault="00FD4ACF" w:rsidP="005F1331">
      <w:pPr>
        <w:jc w:val="both"/>
        <w:rPr>
          <w:rFonts w:ascii="Times New Roman" w:hAnsi="Times New Roman"/>
          <w:w w:val="90"/>
          <w:sz w:val="28"/>
          <w:szCs w:val="28"/>
        </w:rPr>
      </w:pPr>
      <w:r w:rsidRPr="007C31B1">
        <w:rPr>
          <w:rFonts w:ascii="Times New Roman" w:hAnsi="Times New Roman"/>
          <w:sz w:val="28"/>
          <w:szCs w:val="28"/>
        </w:rPr>
        <w:t xml:space="preserve">          8.3.10. Приостанавливает частично или полностью деятельность дошкольной образовательной организации при возникновении опасности для жизни и здоровья воспитанников и работников до полного устранения причин опасности.</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lastRenderedPageBreak/>
        <w:tab/>
        <w:t>8.3.11. Обеспечивает техническую экспертизу зданий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 xml:space="preserve">8.3.12. </w:t>
      </w:r>
      <w:proofErr w:type="gramStart"/>
      <w:r w:rsidRPr="007C31B1">
        <w:rPr>
          <w:rFonts w:ascii="Times New Roman" w:hAnsi="Times New Roman"/>
          <w:sz w:val="28"/>
          <w:szCs w:val="28"/>
        </w:rPr>
        <w:t xml:space="preserve">Ежегодно (в течение января) информирует профсоюзный комитет о состоянии охраны труда и причинах производственного травматизма, о работающих во вредных условиях, о финансировании мероприятий по охране труда, в том числе затрат на спецодежду, </w:t>
      </w:r>
      <w:proofErr w:type="spellStart"/>
      <w:r w:rsidRPr="007C31B1">
        <w:rPr>
          <w:rFonts w:ascii="Times New Roman" w:hAnsi="Times New Roman"/>
          <w:sz w:val="28"/>
          <w:szCs w:val="28"/>
        </w:rPr>
        <w:t>спецобувь</w:t>
      </w:r>
      <w:proofErr w:type="spellEnd"/>
      <w:r w:rsidRPr="007C31B1">
        <w:rPr>
          <w:rFonts w:ascii="Times New Roman" w:hAnsi="Times New Roman"/>
          <w:sz w:val="28"/>
          <w:szCs w:val="28"/>
        </w:rPr>
        <w:t xml:space="preserve"> и другие средства индивидуальной защиты, молоко на доплаты и предоставление дополнительных отпусков за вредные условия труда, по результатам аттестации рабочих мест.</w:t>
      </w:r>
      <w:proofErr w:type="gramEnd"/>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8.3.13. Обеспечивает включение в средства, полученные от приносящих доход деятельности, расходы по финансированию мероприятий по охране труда на очередной календарный год в объеме, определенном статьей 226 Трудового кодекса Российской Федерации и соответствующим соглашением с профсоюзным комитетом.</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8.3.14. В соответствии с требованиями законодательства:</w:t>
      </w:r>
    </w:p>
    <w:p w:rsidR="00FD4ACF" w:rsidRPr="007C31B1" w:rsidRDefault="00FD4ACF" w:rsidP="005F1331">
      <w:pPr>
        <w:ind w:firstLine="709"/>
        <w:jc w:val="both"/>
        <w:rPr>
          <w:rFonts w:ascii="Times New Roman" w:hAnsi="Times New Roman"/>
          <w:sz w:val="28"/>
          <w:szCs w:val="28"/>
        </w:rPr>
      </w:pPr>
      <w:r w:rsidRPr="007C31B1">
        <w:rPr>
          <w:rFonts w:ascii="Times New Roman" w:hAnsi="Times New Roman"/>
          <w:sz w:val="28"/>
          <w:szCs w:val="28"/>
        </w:rPr>
        <w:t>- выделять средства на выполнение мероприятий  по охране труда, в том числе на обучение работников безопасным приемам работ, на специальную оценку условий труда работников из всех источников финансирования в размере не менее 0,2 % от суммы затрат на образовательные услуги.</w:t>
      </w:r>
    </w:p>
    <w:p w:rsidR="00FD4ACF" w:rsidRPr="007C31B1" w:rsidRDefault="00FD4ACF" w:rsidP="005F1331">
      <w:pPr>
        <w:ind w:firstLine="709"/>
        <w:jc w:val="both"/>
        <w:rPr>
          <w:rFonts w:ascii="Times New Roman" w:hAnsi="Times New Roman"/>
          <w:sz w:val="28"/>
          <w:szCs w:val="28"/>
        </w:rPr>
      </w:pPr>
      <w:r w:rsidRPr="007C31B1">
        <w:rPr>
          <w:rFonts w:ascii="Times New Roman" w:hAnsi="Times New Roman"/>
          <w:sz w:val="28"/>
          <w:szCs w:val="28"/>
        </w:rPr>
        <w:t>Конкретный размер средств на указанные цели определяется в коллективном договоре и уточняется в соглашении об охране труда, являющемся приложением к нему.</w:t>
      </w:r>
    </w:p>
    <w:p w:rsidR="00FD4ACF" w:rsidRPr="007C31B1" w:rsidRDefault="00FD4ACF" w:rsidP="005F1331">
      <w:pPr>
        <w:ind w:firstLine="709"/>
        <w:jc w:val="both"/>
        <w:rPr>
          <w:rFonts w:ascii="Times New Roman" w:hAnsi="Times New Roman"/>
          <w:sz w:val="28"/>
          <w:szCs w:val="28"/>
        </w:rPr>
      </w:pPr>
      <w:r w:rsidRPr="007C31B1">
        <w:rPr>
          <w:rFonts w:ascii="Times New Roman" w:hAnsi="Times New Roman"/>
          <w:sz w:val="28"/>
          <w:szCs w:val="28"/>
        </w:rPr>
        <w:t xml:space="preserve">- обеспечивать за счет средств работодателя </w:t>
      </w:r>
      <w:proofErr w:type="gramStart"/>
      <w:r w:rsidRPr="007C31B1">
        <w:rPr>
          <w:rFonts w:ascii="Times New Roman" w:hAnsi="Times New Roman"/>
          <w:sz w:val="28"/>
          <w:szCs w:val="28"/>
        </w:rPr>
        <w:t xml:space="preserve">( </w:t>
      </w:r>
      <w:proofErr w:type="gramEnd"/>
      <w:r w:rsidRPr="007C31B1">
        <w:rPr>
          <w:rFonts w:ascii="Times New Roman" w:hAnsi="Times New Roman"/>
          <w:sz w:val="28"/>
          <w:szCs w:val="28"/>
        </w:rPr>
        <w:t xml:space="preserve">при наличии средств в смете ДОУ на данной статье расходов) -  прохождение обязательных предварительных; </w:t>
      </w:r>
      <w:proofErr w:type="gramStart"/>
      <w:r w:rsidRPr="007C31B1">
        <w:rPr>
          <w:rFonts w:ascii="Times New Roman" w:hAnsi="Times New Roman"/>
          <w:sz w:val="28"/>
          <w:szCs w:val="28"/>
        </w:rPr>
        <w:t>периодических медицинских осмотров - согласно Постановления №325 Кабинета Министров Республики Татарстан «Об организации проведения обязательных, предварительных, периодических медицинских осмотров (обследований) работников образовательных учреждений и учреждений социального обслуживания Республики Татарстан»- а также внеочередных медицинских осмотров (обследований) работников по их просьбам и гигиенической подготовки работников с сохранением за ними места работы (должности) и среднего заработка на время прохождения указанных мероприятий.</w:t>
      </w:r>
      <w:proofErr w:type="gramEnd"/>
    </w:p>
    <w:p w:rsidR="00FD4ACF" w:rsidRPr="007C31B1" w:rsidRDefault="00FD4ACF" w:rsidP="005F1331">
      <w:pPr>
        <w:ind w:firstLine="709"/>
        <w:jc w:val="both"/>
        <w:rPr>
          <w:rFonts w:ascii="Times New Roman" w:hAnsi="Times New Roman"/>
          <w:sz w:val="28"/>
          <w:szCs w:val="28"/>
        </w:rPr>
      </w:pPr>
      <w:r w:rsidRPr="007C31B1">
        <w:rPr>
          <w:rFonts w:ascii="Times New Roman" w:hAnsi="Times New Roman"/>
          <w:sz w:val="28"/>
          <w:szCs w:val="28"/>
        </w:rPr>
        <w:t>- проводить обязательное социальное страхование работников от несчастных случаев на производстве и профессиональных заболеваний.</w:t>
      </w:r>
    </w:p>
    <w:p w:rsidR="00FD4ACF" w:rsidRPr="007C31B1" w:rsidRDefault="00FD4ACF" w:rsidP="005F1331">
      <w:pPr>
        <w:ind w:firstLine="709"/>
        <w:jc w:val="both"/>
        <w:rPr>
          <w:rFonts w:ascii="Times New Roman" w:hAnsi="Times New Roman"/>
          <w:sz w:val="28"/>
          <w:szCs w:val="28"/>
        </w:rPr>
      </w:pPr>
      <w:r w:rsidRPr="007C31B1">
        <w:rPr>
          <w:rFonts w:ascii="Times New Roman" w:hAnsi="Times New Roman"/>
          <w:spacing w:val="-2"/>
          <w:sz w:val="28"/>
          <w:szCs w:val="28"/>
        </w:rPr>
        <w:lastRenderedPageBreak/>
        <w:t>8.3.15. Обеспечивает участие уполномоченного (доверенного) лица  по охране труда в Республиканском конкурсе на звание «Лучший уполномоченный по охране труда Профсоюза»</w:t>
      </w:r>
    </w:p>
    <w:p w:rsidR="00FD4ACF" w:rsidRPr="007C31B1" w:rsidRDefault="00E11BF5" w:rsidP="005F1331">
      <w:pPr>
        <w:jc w:val="both"/>
        <w:rPr>
          <w:rFonts w:ascii="Times New Roman" w:hAnsi="Times New Roman"/>
          <w:b/>
          <w:sz w:val="28"/>
          <w:szCs w:val="28"/>
          <w:u w:val="single"/>
        </w:rPr>
      </w:pPr>
      <w:r>
        <w:rPr>
          <w:rFonts w:ascii="Times New Roman" w:hAnsi="Times New Roman"/>
          <w:w w:val="90"/>
          <w:sz w:val="28"/>
          <w:szCs w:val="28"/>
        </w:rPr>
        <w:t xml:space="preserve">                                   </w:t>
      </w:r>
      <w:r w:rsidR="00FD4ACF" w:rsidRPr="007C31B1">
        <w:rPr>
          <w:rFonts w:ascii="Times New Roman" w:hAnsi="Times New Roman"/>
          <w:b/>
          <w:sz w:val="28"/>
          <w:szCs w:val="28"/>
          <w:u w:val="single"/>
        </w:rPr>
        <w:t>8.4. Профсоюзный комитет:</w:t>
      </w:r>
    </w:p>
    <w:p w:rsidR="00FD4ACF" w:rsidRPr="007C31B1" w:rsidRDefault="00FD4ACF" w:rsidP="005F1331">
      <w:pPr>
        <w:pStyle w:val="a9"/>
        <w:ind w:firstLine="0"/>
        <w:rPr>
          <w:color w:val="000000"/>
          <w:w w:val="100"/>
          <w:sz w:val="28"/>
          <w:szCs w:val="28"/>
        </w:rPr>
      </w:pPr>
      <w:r w:rsidRPr="007C31B1">
        <w:rPr>
          <w:sz w:val="28"/>
          <w:szCs w:val="28"/>
        </w:rPr>
        <w:tab/>
        <w:t xml:space="preserve">8.4.1. </w:t>
      </w:r>
      <w:proofErr w:type="gramStart"/>
      <w:r w:rsidRPr="007C31B1">
        <w:rPr>
          <w:color w:val="000000"/>
          <w:w w:val="100"/>
          <w:sz w:val="28"/>
          <w:szCs w:val="28"/>
        </w:rPr>
        <w:t>В соответствии со ст.370 Трудового кодекса РФ, ст.20 Федерального закона от 12 января 1996 г. № 10-ФЗ «О профессиональных союзах, их правах и гарантиях деятельности», ст.12 Закона РТ «О профессиональных союзах» осуществляет контроль за соблюдением работодателем и его представителем трудового законодательства и иных нормативных правовых актов, содержащих нормы трудового права, выполнением ими условий коллективного договора, Соглашения.</w:t>
      </w:r>
      <w:proofErr w:type="gramEnd"/>
    </w:p>
    <w:p w:rsidR="00FD4ACF" w:rsidRPr="007C31B1" w:rsidRDefault="00FD4ACF" w:rsidP="005F1331">
      <w:pPr>
        <w:pStyle w:val="a9"/>
        <w:ind w:firstLine="708"/>
        <w:rPr>
          <w:color w:val="000000"/>
          <w:w w:val="100"/>
          <w:sz w:val="28"/>
          <w:szCs w:val="28"/>
        </w:rPr>
      </w:pPr>
      <w:r w:rsidRPr="007C31B1">
        <w:rPr>
          <w:color w:val="000000"/>
          <w:w w:val="100"/>
          <w:sz w:val="28"/>
          <w:szCs w:val="28"/>
        </w:rPr>
        <w:t xml:space="preserve">Работодатель обязан в недельный срок со дня получения требования об устранении выявленных нарушений сообщить в </w:t>
      </w:r>
      <w:proofErr w:type="spellStart"/>
      <w:r w:rsidRPr="007C31B1">
        <w:rPr>
          <w:color w:val="000000"/>
          <w:w w:val="100"/>
          <w:sz w:val="28"/>
          <w:szCs w:val="28"/>
        </w:rPr>
        <w:t>Кайбицкую</w:t>
      </w:r>
      <w:proofErr w:type="spellEnd"/>
      <w:r w:rsidRPr="007C31B1">
        <w:rPr>
          <w:color w:val="000000"/>
          <w:w w:val="100"/>
          <w:sz w:val="28"/>
          <w:szCs w:val="28"/>
        </w:rPr>
        <w:t xml:space="preserve"> территориальную профсоюзную организацию работников образования о результатах рассмотрения данного требования и принятых мерах.</w:t>
      </w:r>
    </w:p>
    <w:p w:rsidR="00FD4ACF" w:rsidRPr="007C31B1" w:rsidRDefault="00FD4ACF" w:rsidP="005F1331">
      <w:pPr>
        <w:jc w:val="both"/>
        <w:rPr>
          <w:rFonts w:ascii="Times New Roman" w:hAnsi="Times New Roman"/>
          <w:w w:val="90"/>
          <w:sz w:val="28"/>
          <w:szCs w:val="28"/>
        </w:rPr>
      </w:pPr>
      <w:r w:rsidRPr="007C31B1">
        <w:rPr>
          <w:rFonts w:ascii="Times New Roman" w:hAnsi="Times New Roman"/>
          <w:sz w:val="28"/>
          <w:szCs w:val="28"/>
        </w:rPr>
        <w:tab/>
        <w:t>8.4.2. Проводит независимую экспертизу условий труда и обеспечения безопасности работников.</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8.4.3. Принимает участие в расследовании, а также осуществляет самостоятельное расследование несчастных случаев, произошедших с работниками.</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8.4.4. Принимает участие в работе комиссий по испытанию и приему в эксплуатацию объектов в качестве независимых экспертов.</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ab/>
        <w:t xml:space="preserve">8.4.5. Получает информацию от руководителя и иных должностных лиц дошкольного образовательного учреждения о состоянии условий и охраны труда, а также </w:t>
      </w:r>
      <w:proofErr w:type="gramStart"/>
      <w:r w:rsidRPr="007C31B1">
        <w:rPr>
          <w:rFonts w:ascii="Times New Roman" w:hAnsi="Times New Roman"/>
          <w:sz w:val="28"/>
          <w:szCs w:val="28"/>
        </w:rPr>
        <w:t>о</w:t>
      </w:r>
      <w:proofErr w:type="gramEnd"/>
      <w:r w:rsidRPr="007C31B1">
        <w:rPr>
          <w:rFonts w:ascii="Times New Roman" w:hAnsi="Times New Roman"/>
          <w:sz w:val="28"/>
          <w:szCs w:val="28"/>
        </w:rPr>
        <w:t xml:space="preserve"> всех несчастных случаях на производстве и профессиональных заболеваний.</w:t>
      </w:r>
    </w:p>
    <w:p w:rsidR="00FD4ACF" w:rsidRPr="007C31B1" w:rsidRDefault="00FD4ACF" w:rsidP="005F1331">
      <w:pPr>
        <w:pStyle w:val="a9"/>
        <w:ind w:firstLine="0"/>
        <w:rPr>
          <w:color w:val="000000"/>
          <w:w w:val="100"/>
          <w:sz w:val="28"/>
          <w:szCs w:val="28"/>
        </w:rPr>
      </w:pPr>
      <w:r w:rsidRPr="007C31B1">
        <w:rPr>
          <w:sz w:val="28"/>
          <w:szCs w:val="28"/>
        </w:rPr>
        <w:tab/>
        <w:t xml:space="preserve">8.4.6. </w:t>
      </w:r>
      <w:r w:rsidRPr="007C31B1">
        <w:rPr>
          <w:color w:val="000000"/>
          <w:w w:val="100"/>
          <w:sz w:val="28"/>
          <w:szCs w:val="28"/>
        </w:rPr>
        <w:t>Принимает участие в разработке проектов локальных нормативных актов по охране труда, а также согласовывает локальные нормативные  акты, содержащие требования охраны труда.</w:t>
      </w:r>
    </w:p>
    <w:p w:rsidR="00FD4ACF" w:rsidRPr="007C31B1" w:rsidRDefault="00FD4ACF" w:rsidP="005F1331">
      <w:pPr>
        <w:jc w:val="both"/>
        <w:rPr>
          <w:rFonts w:ascii="Times New Roman" w:hAnsi="Times New Roman"/>
          <w:sz w:val="28"/>
          <w:szCs w:val="28"/>
        </w:rPr>
      </w:pPr>
      <w:r w:rsidRPr="007C31B1">
        <w:rPr>
          <w:rFonts w:ascii="Times New Roman" w:hAnsi="Times New Roman"/>
          <w:color w:val="000000"/>
          <w:sz w:val="28"/>
          <w:szCs w:val="28"/>
        </w:rPr>
        <w:t xml:space="preserve">           8.4.7</w:t>
      </w:r>
      <w:proofErr w:type="gramStart"/>
      <w:r w:rsidRPr="007C31B1">
        <w:rPr>
          <w:rFonts w:ascii="Times New Roman" w:hAnsi="Times New Roman"/>
          <w:color w:val="000000"/>
          <w:sz w:val="28"/>
          <w:szCs w:val="28"/>
        </w:rPr>
        <w:t xml:space="preserve"> О</w:t>
      </w:r>
      <w:proofErr w:type="gramEnd"/>
      <w:r w:rsidRPr="007C31B1">
        <w:rPr>
          <w:rFonts w:ascii="Times New Roman" w:hAnsi="Times New Roman"/>
          <w:color w:val="000000"/>
          <w:sz w:val="28"/>
          <w:szCs w:val="28"/>
        </w:rPr>
        <w:t>рганизует: избрание уполномоченного по охране труда профсоюзного комитета и обучение его за счет средств работодателя.</w:t>
      </w:r>
    </w:p>
    <w:p w:rsidR="00FD4ACF" w:rsidRPr="008B0C30" w:rsidRDefault="00FD4ACF" w:rsidP="005F1331">
      <w:pPr>
        <w:jc w:val="both"/>
        <w:rPr>
          <w:rFonts w:ascii="Times New Roman" w:hAnsi="Times New Roman"/>
          <w:sz w:val="28"/>
          <w:szCs w:val="28"/>
        </w:rPr>
      </w:pPr>
      <w:r w:rsidRPr="008B0C30">
        <w:rPr>
          <w:rFonts w:ascii="Times New Roman" w:hAnsi="Times New Roman"/>
          <w:color w:val="000000"/>
          <w:sz w:val="28"/>
          <w:szCs w:val="28"/>
        </w:rPr>
        <w:t xml:space="preserve">          8.4.8. </w:t>
      </w:r>
      <w:r w:rsidRPr="008B0C30">
        <w:rPr>
          <w:rFonts w:ascii="Times New Roman" w:hAnsi="Times New Roman"/>
          <w:sz w:val="28"/>
          <w:szCs w:val="28"/>
        </w:rPr>
        <w:t xml:space="preserve">Осуществляет общественный </w:t>
      </w:r>
      <w:proofErr w:type="gramStart"/>
      <w:r w:rsidRPr="008B0C30">
        <w:rPr>
          <w:rFonts w:ascii="Times New Roman" w:hAnsi="Times New Roman"/>
          <w:sz w:val="28"/>
          <w:szCs w:val="28"/>
        </w:rPr>
        <w:t>контроль за</w:t>
      </w:r>
      <w:proofErr w:type="gramEnd"/>
      <w:r w:rsidRPr="008B0C30">
        <w:rPr>
          <w:rFonts w:ascii="Times New Roman" w:hAnsi="Times New Roman"/>
          <w:sz w:val="28"/>
          <w:szCs w:val="28"/>
        </w:rPr>
        <w:t xml:space="preserve"> соблюдением законных прав и интересов работников в области охраны труда при осуществлении указанных полномочий, взаимодействует с органами местного самоуправления </w:t>
      </w:r>
      <w:proofErr w:type="spellStart"/>
      <w:r w:rsidRPr="008B0C30">
        <w:rPr>
          <w:rFonts w:ascii="Times New Roman" w:hAnsi="Times New Roman"/>
          <w:sz w:val="28"/>
          <w:szCs w:val="28"/>
        </w:rPr>
        <w:t>Кайбицкого</w:t>
      </w:r>
      <w:proofErr w:type="spellEnd"/>
      <w:r w:rsidRPr="008B0C30">
        <w:rPr>
          <w:rFonts w:ascii="Times New Roman" w:hAnsi="Times New Roman"/>
          <w:sz w:val="28"/>
          <w:szCs w:val="28"/>
        </w:rPr>
        <w:t xml:space="preserve"> муниципального района и органами государственного надзора и контроля за соблюдением  трудового законодательства.</w:t>
      </w:r>
    </w:p>
    <w:p w:rsidR="00FD4ACF" w:rsidRPr="008B0C30" w:rsidRDefault="00FD4ACF" w:rsidP="005F1331">
      <w:pPr>
        <w:pStyle w:val="a9"/>
        <w:ind w:firstLine="0"/>
        <w:rPr>
          <w:color w:val="000000"/>
          <w:w w:val="100"/>
          <w:sz w:val="28"/>
          <w:szCs w:val="28"/>
        </w:rPr>
      </w:pPr>
      <w:r w:rsidRPr="008B0C30">
        <w:rPr>
          <w:sz w:val="28"/>
          <w:szCs w:val="28"/>
        </w:rPr>
        <w:lastRenderedPageBreak/>
        <w:t xml:space="preserve">          8.4.9. Оказывает помощь уполномоченному по охране труда профсоюзного комитета в работе по осуществлению общественного </w:t>
      </w:r>
      <w:proofErr w:type="gramStart"/>
      <w:r w:rsidRPr="008B0C30">
        <w:rPr>
          <w:sz w:val="28"/>
          <w:szCs w:val="28"/>
        </w:rPr>
        <w:t>контроля за</w:t>
      </w:r>
      <w:proofErr w:type="gramEnd"/>
      <w:r w:rsidRPr="008B0C30">
        <w:rPr>
          <w:sz w:val="28"/>
          <w:szCs w:val="28"/>
        </w:rPr>
        <w:t xml:space="preserve">  охраной труда, пожарной и экологической безопасностью.</w:t>
      </w:r>
    </w:p>
    <w:p w:rsidR="00FD4ACF" w:rsidRPr="008B0C30" w:rsidRDefault="00FD4ACF" w:rsidP="005F1331">
      <w:pPr>
        <w:jc w:val="both"/>
        <w:rPr>
          <w:rFonts w:ascii="Times New Roman" w:hAnsi="Times New Roman"/>
          <w:w w:val="90"/>
          <w:sz w:val="28"/>
          <w:szCs w:val="28"/>
        </w:rPr>
      </w:pPr>
      <w:r w:rsidRPr="008B0C30">
        <w:rPr>
          <w:rFonts w:ascii="Times New Roman" w:hAnsi="Times New Roman"/>
          <w:sz w:val="28"/>
          <w:szCs w:val="28"/>
        </w:rPr>
        <w:tab/>
        <w:t>8.4.10. Участвует в рассмотрении трудовых споров, связанных с нарушением законодательства об охране труда.</w:t>
      </w:r>
    </w:p>
    <w:p w:rsidR="00FD4ACF" w:rsidRPr="008B0C30" w:rsidRDefault="00FD4ACF" w:rsidP="005F1331">
      <w:pPr>
        <w:jc w:val="both"/>
        <w:rPr>
          <w:rFonts w:ascii="Times New Roman" w:hAnsi="Times New Roman"/>
          <w:sz w:val="28"/>
          <w:szCs w:val="28"/>
        </w:rPr>
      </w:pPr>
      <w:r w:rsidRPr="008B0C30">
        <w:rPr>
          <w:rFonts w:ascii="Times New Roman" w:hAnsi="Times New Roman"/>
          <w:sz w:val="28"/>
          <w:szCs w:val="28"/>
        </w:rPr>
        <w:tab/>
        <w:t xml:space="preserve">8.4.11. Оказывает помощь в обучении руководителя и уполномоченного  по охране труда. </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8.4.12. Обращается в соответствующие органы с требованием о привлечении к ответственности лиц, допустивших нарушения нормативных требований по охране труда.</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8.4.13. Предъявляет к должностным лицам требования о приостановке работ, если продолжение этих работ создает непосредственную угрозу жизни и здоровью работающих.</w:t>
      </w:r>
    </w:p>
    <w:p w:rsidR="00FD4ACF" w:rsidRPr="007C31B1" w:rsidRDefault="00E11BF5" w:rsidP="005F1331">
      <w:pPr>
        <w:jc w:val="both"/>
        <w:rPr>
          <w:rFonts w:ascii="Times New Roman" w:hAnsi="Times New Roman"/>
          <w:sz w:val="28"/>
          <w:szCs w:val="28"/>
        </w:rPr>
      </w:pPr>
      <w:r>
        <w:rPr>
          <w:rFonts w:ascii="Times New Roman" w:hAnsi="Times New Roman"/>
          <w:sz w:val="28"/>
          <w:szCs w:val="28"/>
        </w:rPr>
        <w:t xml:space="preserve">                             </w:t>
      </w:r>
      <w:r w:rsidR="00FD4ACF" w:rsidRPr="007C31B1">
        <w:rPr>
          <w:rFonts w:ascii="Times New Roman" w:hAnsi="Times New Roman"/>
          <w:sz w:val="28"/>
          <w:szCs w:val="28"/>
        </w:rPr>
        <w:t xml:space="preserve"> </w:t>
      </w:r>
      <w:r w:rsidR="00FD4ACF" w:rsidRPr="007C31B1">
        <w:rPr>
          <w:rFonts w:ascii="Times New Roman" w:hAnsi="Times New Roman"/>
          <w:b/>
          <w:sz w:val="28"/>
          <w:szCs w:val="28"/>
          <w:u w:val="single"/>
        </w:rPr>
        <w:t>8.5. Стороны способствуют деятельности работодателя и его представителей, которые в соответствии с требованиями законодательства</w:t>
      </w:r>
      <w:r w:rsidR="00FD4ACF" w:rsidRPr="007C31B1">
        <w:rPr>
          <w:rFonts w:ascii="Times New Roman" w:hAnsi="Times New Roman"/>
          <w:sz w:val="28"/>
          <w:szCs w:val="28"/>
        </w:rPr>
        <w:t>:</w:t>
      </w:r>
    </w:p>
    <w:p w:rsidR="00FD4ACF" w:rsidRPr="007C31B1" w:rsidRDefault="00E11BF5" w:rsidP="00E11BF5">
      <w:pPr>
        <w:shd w:val="clear" w:color="auto" w:fill="FFFFFF"/>
        <w:jc w:val="both"/>
        <w:rPr>
          <w:rFonts w:ascii="Times New Roman" w:hAnsi="Times New Roman"/>
          <w:sz w:val="28"/>
          <w:szCs w:val="28"/>
        </w:rPr>
      </w:pPr>
      <w:r>
        <w:rPr>
          <w:rFonts w:ascii="Times New Roman" w:hAnsi="Times New Roman"/>
          <w:sz w:val="28"/>
          <w:szCs w:val="28"/>
        </w:rPr>
        <w:t xml:space="preserve">          </w:t>
      </w:r>
      <w:r w:rsidR="00FD4ACF" w:rsidRPr="007C31B1">
        <w:rPr>
          <w:rFonts w:ascii="Times New Roman" w:hAnsi="Times New Roman"/>
          <w:sz w:val="28"/>
          <w:szCs w:val="28"/>
        </w:rPr>
        <w:t xml:space="preserve">8.5.1. Организуют  и контролируют проведение специальной оценки условий труда </w:t>
      </w:r>
      <w:proofErr w:type="gramStart"/>
      <w:r w:rsidR="00FD4ACF" w:rsidRPr="007C31B1">
        <w:rPr>
          <w:rFonts w:ascii="Times New Roman" w:hAnsi="Times New Roman"/>
          <w:sz w:val="28"/>
          <w:szCs w:val="28"/>
        </w:rPr>
        <w:t>на рабочих местах по условиям труда с последующей сертификацией организации работ по охране труда в соответствии</w:t>
      </w:r>
      <w:proofErr w:type="gramEnd"/>
      <w:r w:rsidR="00FD4ACF" w:rsidRPr="007C31B1">
        <w:rPr>
          <w:rFonts w:ascii="Times New Roman" w:hAnsi="Times New Roman"/>
          <w:sz w:val="28"/>
          <w:szCs w:val="28"/>
        </w:rPr>
        <w:t xml:space="preserve"> со статьей 212 Трудового  кодекса </w:t>
      </w:r>
      <w:r w:rsidR="00FD4ACF" w:rsidRPr="007C31B1">
        <w:rPr>
          <w:rFonts w:ascii="Times New Roman" w:eastAsia="MS Mincho" w:hAnsi="Times New Roman"/>
          <w:sz w:val="28"/>
          <w:szCs w:val="28"/>
        </w:rPr>
        <w:t>Российской Федерации</w:t>
      </w:r>
      <w:r w:rsidR="00FD4ACF" w:rsidRPr="007C31B1">
        <w:rPr>
          <w:rFonts w:ascii="Times New Roman" w:hAnsi="Times New Roman"/>
          <w:sz w:val="28"/>
          <w:szCs w:val="28"/>
        </w:rPr>
        <w:t xml:space="preserve"> и Федеральным законом от 28.12.2013г. № 426-ФЗ </w:t>
      </w:r>
    </w:p>
    <w:p w:rsidR="00FD4ACF" w:rsidRPr="007C31B1" w:rsidRDefault="00FD4ACF" w:rsidP="005F1331">
      <w:pPr>
        <w:ind w:firstLine="708"/>
        <w:jc w:val="both"/>
        <w:rPr>
          <w:rFonts w:ascii="Times New Roman" w:hAnsi="Times New Roman"/>
          <w:sz w:val="28"/>
          <w:szCs w:val="28"/>
        </w:rPr>
      </w:pPr>
      <w:r w:rsidRPr="007C31B1">
        <w:rPr>
          <w:rFonts w:ascii="Times New Roman" w:hAnsi="Times New Roman"/>
          <w:sz w:val="28"/>
          <w:szCs w:val="28"/>
        </w:rPr>
        <w:t xml:space="preserve">8.5.2. </w:t>
      </w:r>
      <w:proofErr w:type="gramStart"/>
      <w:r w:rsidRPr="007C31B1">
        <w:rPr>
          <w:rFonts w:ascii="Times New Roman" w:hAnsi="Times New Roman"/>
          <w:sz w:val="28"/>
          <w:szCs w:val="28"/>
        </w:rPr>
        <w:t>Используют возможность возврата части страховых взносов (до 20%) на предупредительные меры по сокращению производственного травматизма, в том числе для проведения аккредитованной организацией специальной оценки условий труда на рабочих местах по условиям труда и приобретения работникам, занятым на работах с вредными и опасными условиями труда, сертифицированной спецодежды, специальной обуви и других средств индивидуальной защиты.</w:t>
      </w:r>
      <w:proofErr w:type="gramEnd"/>
    </w:p>
    <w:p w:rsidR="00FD4ACF" w:rsidRPr="007C31B1" w:rsidRDefault="00FD4ACF" w:rsidP="007C31B1">
      <w:pPr>
        <w:ind w:firstLine="708"/>
        <w:jc w:val="both"/>
        <w:rPr>
          <w:rFonts w:ascii="Times New Roman" w:hAnsi="Times New Roman"/>
          <w:sz w:val="28"/>
          <w:szCs w:val="28"/>
        </w:rPr>
      </w:pPr>
      <w:r w:rsidRPr="007C31B1">
        <w:rPr>
          <w:rFonts w:ascii="Times New Roman" w:hAnsi="Times New Roman"/>
          <w:sz w:val="28"/>
          <w:szCs w:val="28"/>
        </w:rPr>
        <w:t>8.5.3. Стороны обязуются содействовать выполнению представлений и требований технических инспекторов труда, внештатных технических инспекторов труда и уполномоченных по охране труда, выданных работодателю, по устранению выявленных в ходе проверок нарушений требований охраны труда, здоровья, пожарной и экологической безопасности.</w:t>
      </w:r>
    </w:p>
    <w:p w:rsidR="00FD4ACF" w:rsidRDefault="00FD4ACF" w:rsidP="005F1331">
      <w:pPr>
        <w:jc w:val="center"/>
        <w:rPr>
          <w:rFonts w:ascii="Times New Roman" w:hAnsi="Times New Roman"/>
          <w:b/>
          <w:sz w:val="28"/>
          <w:szCs w:val="28"/>
        </w:rPr>
      </w:pPr>
    </w:p>
    <w:p w:rsidR="00E11BF5" w:rsidRPr="007C31B1" w:rsidRDefault="00E11BF5" w:rsidP="005F1331">
      <w:pPr>
        <w:jc w:val="center"/>
        <w:rPr>
          <w:rFonts w:ascii="Times New Roman" w:hAnsi="Times New Roman"/>
          <w:b/>
          <w:sz w:val="28"/>
          <w:szCs w:val="28"/>
        </w:rPr>
      </w:pPr>
    </w:p>
    <w:p w:rsidR="00FD4ACF" w:rsidRPr="007C31B1" w:rsidRDefault="00FD4ACF" w:rsidP="007C31B1">
      <w:pPr>
        <w:jc w:val="center"/>
        <w:rPr>
          <w:rFonts w:ascii="Times New Roman" w:hAnsi="Times New Roman"/>
          <w:b/>
          <w:szCs w:val="28"/>
        </w:rPr>
      </w:pPr>
      <w:r>
        <w:rPr>
          <w:rFonts w:ascii="Times New Roman" w:hAnsi="Times New Roman"/>
          <w:b/>
          <w:szCs w:val="28"/>
        </w:rPr>
        <w:lastRenderedPageBreak/>
        <w:t>IX. СОЦИАЛЬНЫЕ ГАРАНТИИ,  ЛЬГОТЫ.</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9.1. В целях социальной защиты работников отрасли, в пределах отпущенных средств, при наличии финансовых возможностей, стороны рекомендуют предусмотреть в коллективном  договоре:</w:t>
      </w:r>
    </w:p>
    <w:p w:rsidR="00FD4ACF" w:rsidRPr="007C31B1" w:rsidRDefault="00FD4ACF" w:rsidP="005F1331">
      <w:pPr>
        <w:pStyle w:val="a9"/>
        <w:ind w:firstLine="0"/>
        <w:rPr>
          <w:color w:val="000000"/>
          <w:w w:val="100"/>
          <w:sz w:val="28"/>
          <w:szCs w:val="28"/>
        </w:rPr>
      </w:pPr>
      <w:r w:rsidRPr="007C31B1">
        <w:rPr>
          <w:sz w:val="28"/>
          <w:szCs w:val="28"/>
        </w:rPr>
        <w:tab/>
        <w:t xml:space="preserve">9.1.1. </w:t>
      </w:r>
      <w:proofErr w:type="gramStart"/>
      <w:r w:rsidRPr="007C31B1">
        <w:rPr>
          <w:sz w:val="28"/>
          <w:szCs w:val="28"/>
        </w:rPr>
        <w:t>В соответствии с Постановлением Совета Министров Татарской ССР от 14 июня 1991 года № 261 «О дополнительных мерах по социальной поддержке материнства и детства в ТССР предоставление</w:t>
      </w:r>
      <w:r w:rsidRPr="007C31B1">
        <w:rPr>
          <w:color w:val="000000"/>
          <w:w w:val="100"/>
          <w:sz w:val="28"/>
          <w:szCs w:val="28"/>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roofErr w:type="gramEnd"/>
    </w:p>
    <w:p w:rsidR="00FD4ACF" w:rsidRPr="007C31B1" w:rsidRDefault="00FD4ACF" w:rsidP="005F1331">
      <w:pPr>
        <w:pStyle w:val="ae"/>
        <w:ind w:left="0"/>
        <w:rPr>
          <w:rFonts w:ascii="Times New Roman" w:hAnsi="Times New Roman"/>
          <w:sz w:val="28"/>
          <w:szCs w:val="28"/>
        </w:rPr>
      </w:pPr>
      <w:r w:rsidRPr="007C31B1">
        <w:rPr>
          <w:rFonts w:ascii="Times New Roman" w:hAnsi="Times New Roman"/>
          <w:sz w:val="28"/>
          <w:szCs w:val="28"/>
        </w:rPr>
        <w:t xml:space="preserve">          9.1.2. Предоставление работникам дошкольного образовательного учреждения оплачиваемых свободных дней по следующим причинам:</w:t>
      </w:r>
    </w:p>
    <w:tbl>
      <w:tblPr>
        <w:tblW w:w="0" w:type="auto"/>
        <w:tblLook w:val="01E0" w:firstRow="1" w:lastRow="1" w:firstColumn="1" w:lastColumn="1" w:noHBand="0" w:noVBand="0"/>
      </w:tblPr>
      <w:tblGrid>
        <w:gridCol w:w="5529"/>
        <w:gridCol w:w="4041"/>
      </w:tblGrid>
      <w:tr w:rsidR="00FD4ACF" w:rsidRPr="00BB2E4A" w:rsidTr="005F1331">
        <w:tc>
          <w:tcPr>
            <w:tcW w:w="5529" w:type="dxa"/>
          </w:tcPr>
          <w:p w:rsidR="00FD4ACF" w:rsidRPr="007C31B1" w:rsidRDefault="00FD4ACF">
            <w:pPr>
              <w:pStyle w:val="ad"/>
              <w:rPr>
                <w:rFonts w:ascii="Times New Roman" w:hAnsi="Times New Roman"/>
                <w:szCs w:val="28"/>
              </w:rPr>
            </w:pPr>
            <w:r w:rsidRPr="007C31B1">
              <w:rPr>
                <w:rFonts w:ascii="Times New Roman" w:hAnsi="Times New Roman"/>
                <w:szCs w:val="28"/>
              </w:rPr>
              <w:t>- бракосочетание работника</w:t>
            </w:r>
          </w:p>
        </w:tc>
        <w:tc>
          <w:tcPr>
            <w:tcW w:w="4041" w:type="dxa"/>
          </w:tcPr>
          <w:p w:rsidR="00FD4ACF" w:rsidRPr="007C31B1" w:rsidRDefault="00FD4ACF">
            <w:pPr>
              <w:pStyle w:val="ad"/>
              <w:rPr>
                <w:rFonts w:ascii="Times New Roman" w:hAnsi="Times New Roman"/>
                <w:szCs w:val="28"/>
              </w:rPr>
            </w:pPr>
            <w:r w:rsidRPr="007C31B1">
              <w:rPr>
                <w:rFonts w:ascii="Times New Roman" w:hAnsi="Times New Roman"/>
                <w:szCs w:val="28"/>
              </w:rPr>
              <w:t>– три рабочих дня;</w:t>
            </w:r>
          </w:p>
        </w:tc>
      </w:tr>
      <w:tr w:rsidR="00FD4ACF" w:rsidRPr="00BB2E4A" w:rsidTr="005F1331">
        <w:tc>
          <w:tcPr>
            <w:tcW w:w="5529" w:type="dxa"/>
          </w:tcPr>
          <w:p w:rsidR="00FD4ACF" w:rsidRPr="007C31B1" w:rsidRDefault="00FD4ACF">
            <w:pPr>
              <w:pStyle w:val="ad"/>
              <w:rPr>
                <w:rFonts w:ascii="Times New Roman" w:hAnsi="Times New Roman"/>
                <w:szCs w:val="28"/>
              </w:rPr>
            </w:pPr>
            <w:r w:rsidRPr="007C31B1">
              <w:rPr>
                <w:rFonts w:ascii="Times New Roman" w:hAnsi="Times New Roman"/>
                <w:szCs w:val="28"/>
              </w:rPr>
              <w:t>- бракосочетание детей</w:t>
            </w:r>
          </w:p>
        </w:tc>
        <w:tc>
          <w:tcPr>
            <w:tcW w:w="4041" w:type="dxa"/>
          </w:tcPr>
          <w:p w:rsidR="00FD4ACF" w:rsidRPr="007C31B1" w:rsidRDefault="00FD4ACF">
            <w:pPr>
              <w:pStyle w:val="ad"/>
              <w:rPr>
                <w:rFonts w:ascii="Times New Roman" w:hAnsi="Times New Roman"/>
                <w:szCs w:val="28"/>
              </w:rPr>
            </w:pPr>
            <w:r w:rsidRPr="007C31B1">
              <w:rPr>
                <w:rFonts w:ascii="Times New Roman" w:hAnsi="Times New Roman"/>
                <w:szCs w:val="28"/>
              </w:rPr>
              <w:t>– два рабочих дня;</w:t>
            </w:r>
          </w:p>
        </w:tc>
      </w:tr>
      <w:tr w:rsidR="00FD4ACF" w:rsidRPr="00BB2E4A" w:rsidTr="005F1331">
        <w:tc>
          <w:tcPr>
            <w:tcW w:w="5529" w:type="dxa"/>
          </w:tcPr>
          <w:p w:rsidR="00FD4ACF" w:rsidRPr="007C31B1" w:rsidRDefault="00FD4ACF">
            <w:pPr>
              <w:pStyle w:val="ad"/>
              <w:rPr>
                <w:rFonts w:ascii="Times New Roman" w:hAnsi="Times New Roman"/>
                <w:szCs w:val="28"/>
              </w:rPr>
            </w:pPr>
            <w:r w:rsidRPr="007C31B1">
              <w:rPr>
                <w:rFonts w:ascii="Times New Roman" w:hAnsi="Times New Roman"/>
                <w:szCs w:val="28"/>
              </w:rPr>
              <w:t>- смерть детей, родителей, супруга, супруги</w:t>
            </w:r>
          </w:p>
        </w:tc>
        <w:tc>
          <w:tcPr>
            <w:tcW w:w="4041" w:type="dxa"/>
          </w:tcPr>
          <w:p w:rsidR="00FD4ACF" w:rsidRPr="007C31B1" w:rsidRDefault="00FD4ACF">
            <w:pPr>
              <w:pStyle w:val="ad"/>
              <w:rPr>
                <w:rFonts w:ascii="Times New Roman" w:hAnsi="Times New Roman"/>
                <w:szCs w:val="28"/>
              </w:rPr>
            </w:pPr>
            <w:r w:rsidRPr="007C31B1">
              <w:rPr>
                <w:rFonts w:ascii="Times New Roman" w:hAnsi="Times New Roman"/>
                <w:szCs w:val="28"/>
              </w:rPr>
              <w:t>– три рабочих дня;</w:t>
            </w:r>
          </w:p>
        </w:tc>
      </w:tr>
      <w:tr w:rsidR="00FD4ACF" w:rsidRPr="00BB2E4A" w:rsidTr="005F1331">
        <w:tc>
          <w:tcPr>
            <w:tcW w:w="5529" w:type="dxa"/>
          </w:tcPr>
          <w:p w:rsidR="00FD4ACF" w:rsidRPr="007C31B1" w:rsidRDefault="00FD4ACF">
            <w:pPr>
              <w:pStyle w:val="ad"/>
              <w:rPr>
                <w:rFonts w:ascii="Times New Roman" w:hAnsi="Times New Roman"/>
                <w:szCs w:val="28"/>
              </w:rPr>
            </w:pPr>
            <w:r w:rsidRPr="007C31B1">
              <w:rPr>
                <w:rFonts w:ascii="Times New Roman" w:hAnsi="Times New Roman"/>
                <w:szCs w:val="28"/>
              </w:rPr>
              <w:t>- проводы сына на службу в армию</w:t>
            </w:r>
          </w:p>
        </w:tc>
        <w:tc>
          <w:tcPr>
            <w:tcW w:w="4041" w:type="dxa"/>
          </w:tcPr>
          <w:p w:rsidR="00FD4ACF" w:rsidRPr="007C31B1" w:rsidRDefault="00FD4ACF">
            <w:pPr>
              <w:pStyle w:val="ad"/>
              <w:rPr>
                <w:rFonts w:ascii="Times New Roman" w:hAnsi="Times New Roman"/>
                <w:szCs w:val="28"/>
              </w:rPr>
            </w:pPr>
            <w:r w:rsidRPr="007C31B1">
              <w:rPr>
                <w:rFonts w:ascii="Times New Roman" w:hAnsi="Times New Roman"/>
                <w:szCs w:val="28"/>
              </w:rPr>
              <w:t>– два рабочих дня;</w:t>
            </w:r>
          </w:p>
        </w:tc>
      </w:tr>
    </w:tbl>
    <w:p w:rsidR="00FD4ACF" w:rsidRPr="007C31B1" w:rsidRDefault="00FD4ACF" w:rsidP="005F1331">
      <w:pPr>
        <w:pStyle w:val="ae"/>
        <w:ind w:left="0"/>
        <w:jc w:val="both"/>
        <w:rPr>
          <w:rFonts w:ascii="Times New Roman" w:hAnsi="Times New Roman"/>
          <w:sz w:val="28"/>
          <w:szCs w:val="28"/>
        </w:rPr>
      </w:pPr>
      <w:r w:rsidRPr="007C31B1">
        <w:rPr>
          <w:rFonts w:ascii="Times New Roman" w:hAnsi="Times New Roman"/>
          <w:sz w:val="28"/>
          <w:szCs w:val="28"/>
        </w:rPr>
        <w:t xml:space="preserve">         9.1.3. Предоставление работникам ДОУ, проработавшим в течение календарного года без листа нетрудоспособности, дополнительного оплачиваемого отпуска в количестве 3 календарных дней  (ст.116 ТК РФ);</w:t>
      </w:r>
    </w:p>
    <w:p w:rsidR="00FD4ACF" w:rsidRPr="007C31B1" w:rsidRDefault="00FD4ACF" w:rsidP="005F1331">
      <w:pPr>
        <w:pStyle w:val="ae"/>
        <w:ind w:left="0"/>
        <w:jc w:val="both"/>
        <w:rPr>
          <w:rFonts w:ascii="Times New Roman" w:hAnsi="Times New Roman"/>
          <w:sz w:val="28"/>
          <w:szCs w:val="28"/>
        </w:rPr>
      </w:pPr>
      <w:r w:rsidRPr="007C31B1">
        <w:rPr>
          <w:rFonts w:ascii="Times New Roman" w:hAnsi="Times New Roman"/>
          <w:sz w:val="28"/>
          <w:szCs w:val="28"/>
        </w:rPr>
        <w:t xml:space="preserve">         9.1.4. Предоставление не освобожденному председателю профсоюзного комитета дополнительного оплачиваемого отпуска в количестве до 10 календарных дней (ст.116 ТК РФ).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89"/>
        <w:gridCol w:w="3190"/>
        <w:gridCol w:w="3191"/>
      </w:tblGrid>
      <w:tr w:rsidR="00FD4ACF" w:rsidRPr="00BB2E4A" w:rsidTr="005F1331">
        <w:tc>
          <w:tcPr>
            <w:tcW w:w="3189" w:type="dxa"/>
          </w:tcPr>
          <w:p w:rsidR="00FD4ACF" w:rsidRPr="007C31B1" w:rsidRDefault="00FD4ACF">
            <w:pPr>
              <w:pStyle w:val="ad"/>
              <w:rPr>
                <w:rFonts w:ascii="Times New Roman" w:hAnsi="Times New Roman"/>
                <w:szCs w:val="28"/>
              </w:rPr>
            </w:pPr>
            <w:r w:rsidRPr="007C31B1">
              <w:rPr>
                <w:rFonts w:ascii="Times New Roman" w:hAnsi="Times New Roman"/>
                <w:szCs w:val="28"/>
              </w:rPr>
              <w:t xml:space="preserve">Количество </w:t>
            </w:r>
          </w:p>
        </w:tc>
        <w:tc>
          <w:tcPr>
            <w:tcW w:w="3190" w:type="dxa"/>
          </w:tcPr>
          <w:p w:rsidR="00FD4ACF" w:rsidRPr="007C31B1" w:rsidRDefault="00FD4ACF">
            <w:pPr>
              <w:pStyle w:val="ad"/>
              <w:rPr>
                <w:rFonts w:ascii="Times New Roman" w:hAnsi="Times New Roman"/>
                <w:szCs w:val="28"/>
              </w:rPr>
            </w:pPr>
            <w:r w:rsidRPr="007C31B1">
              <w:rPr>
                <w:rFonts w:ascii="Times New Roman" w:hAnsi="Times New Roman"/>
                <w:szCs w:val="28"/>
              </w:rPr>
              <w:t xml:space="preserve">   Количество дней</w:t>
            </w:r>
          </w:p>
        </w:tc>
        <w:tc>
          <w:tcPr>
            <w:tcW w:w="3191" w:type="dxa"/>
          </w:tcPr>
          <w:p w:rsidR="00FD4ACF" w:rsidRPr="007C31B1" w:rsidRDefault="00FD4ACF">
            <w:pPr>
              <w:pStyle w:val="ad"/>
              <w:jc w:val="center"/>
              <w:rPr>
                <w:rFonts w:ascii="Times New Roman" w:hAnsi="Times New Roman"/>
                <w:szCs w:val="28"/>
              </w:rPr>
            </w:pPr>
            <w:r w:rsidRPr="007C31B1">
              <w:rPr>
                <w:rFonts w:ascii="Times New Roman" w:hAnsi="Times New Roman"/>
                <w:szCs w:val="28"/>
              </w:rPr>
              <w:t>примечание</w:t>
            </w:r>
          </w:p>
        </w:tc>
      </w:tr>
      <w:tr w:rsidR="00FD4ACF" w:rsidRPr="00BB2E4A" w:rsidTr="005F1331">
        <w:tc>
          <w:tcPr>
            <w:tcW w:w="3189" w:type="dxa"/>
          </w:tcPr>
          <w:p w:rsidR="00FD4ACF" w:rsidRPr="007C31B1" w:rsidRDefault="00FD4ACF">
            <w:pPr>
              <w:pStyle w:val="ad"/>
              <w:rPr>
                <w:rFonts w:ascii="Times New Roman" w:hAnsi="Times New Roman"/>
                <w:szCs w:val="28"/>
              </w:rPr>
            </w:pPr>
            <w:r w:rsidRPr="007C31B1">
              <w:rPr>
                <w:rFonts w:ascii="Times New Roman" w:hAnsi="Times New Roman"/>
                <w:szCs w:val="28"/>
              </w:rPr>
              <w:t>до 30 чел.</w:t>
            </w:r>
          </w:p>
        </w:tc>
        <w:tc>
          <w:tcPr>
            <w:tcW w:w="3190" w:type="dxa"/>
          </w:tcPr>
          <w:p w:rsidR="00FD4ACF" w:rsidRPr="007C31B1" w:rsidRDefault="00FD4ACF">
            <w:pPr>
              <w:pStyle w:val="ad"/>
              <w:jc w:val="center"/>
              <w:rPr>
                <w:rFonts w:ascii="Times New Roman" w:hAnsi="Times New Roman"/>
                <w:szCs w:val="28"/>
              </w:rPr>
            </w:pPr>
            <w:r w:rsidRPr="007C31B1">
              <w:rPr>
                <w:rFonts w:ascii="Times New Roman" w:hAnsi="Times New Roman"/>
                <w:szCs w:val="28"/>
              </w:rPr>
              <w:t>1</w:t>
            </w:r>
          </w:p>
        </w:tc>
        <w:tc>
          <w:tcPr>
            <w:tcW w:w="3191" w:type="dxa"/>
          </w:tcPr>
          <w:p w:rsidR="00FD4ACF" w:rsidRPr="007C31B1" w:rsidRDefault="00FD4ACF">
            <w:pPr>
              <w:pStyle w:val="ad"/>
              <w:rPr>
                <w:rFonts w:ascii="Times New Roman" w:hAnsi="Times New Roman"/>
                <w:szCs w:val="28"/>
              </w:rPr>
            </w:pPr>
          </w:p>
        </w:tc>
      </w:tr>
      <w:tr w:rsidR="00FD4ACF" w:rsidRPr="00BB2E4A" w:rsidTr="005F1331">
        <w:tc>
          <w:tcPr>
            <w:tcW w:w="3189" w:type="dxa"/>
          </w:tcPr>
          <w:p w:rsidR="00FD4ACF" w:rsidRPr="007C31B1" w:rsidRDefault="00FD4ACF">
            <w:pPr>
              <w:pStyle w:val="ad"/>
              <w:rPr>
                <w:rFonts w:ascii="Times New Roman" w:hAnsi="Times New Roman"/>
                <w:szCs w:val="28"/>
              </w:rPr>
            </w:pPr>
            <w:r w:rsidRPr="007C31B1">
              <w:rPr>
                <w:rFonts w:ascii="Times New Roman" w:hAnsi="Times New Roman"/>
                <w:szCs w:val="28"/>
              </w:rPr>
              <w:t>от 30-50 чел.</w:t>
            </w:r>
          </w:p>
        </w:tc>
        <w:tc>
          <w:tcPr>
            <w:tcW w:w="3190" w:type="dxa"/>
          </w:tcPr>
          <w:p w:rsidR="00FD4ACF" w:rsidRPr="007C31B1" w:rsidRDefault="00FD4ACF">
            <w:pPr>
              <w:pStyle w:val="ad"/>
              <w:jc w:val="center"/>
              <w:rPr>
                <w:rFonts w:ascii="Times New Roman" w:hAnsi="Times New Roman"/>
                <w:szCs w:val="28"/>
              </w:rPr>
            </w:pPr>
            <w:r w:rsidRPr="007C31B1">
              <w:rPr>
                <w:rFonts w:ascii="Times New Roman" w:hAnsi="Times New Roman"/>
                <w:szCs w:val="28"/>
              </w:rPr>
              <w:t>2</w:t>
            </w:r>
          </w:p>
        </w:tc>
        <w:tc>
          <w:tcPr>
            <w:tcW w:w="3191" w:type="dxa"/>
          </w:tcPr>
          <w:p w:rsidR="00FD4ACF" w:rsidRPr="007C31B1" w:rsidRDefault="00FD4ACF">
            <w:pPr>
              <w:pStyle w:val="ad"/>
              <w:rPr>
                <w:rFonts w:ascii="Times New Roman" w:hAnsi="Times New Roman"/>
                <w:szCs w:val="28"/>
              </w:rPr>
            </w:pPr>
          </w:p>
        </w:tc>
      </w:tr>
      <w:tr w:rsidR="00FD4ACF" w:rsidRPr="00BB2E4A" w:rsidTr="005F1331">
        <w:tc>
          <w:tcPr>
            <w:tcW w:w="3189" w:type="dxa"/>
          </w:tcPr>
          <w:p w:rsidR="00FD4ACF" w:rsidRPr="007C31B1" w:rsidRDefault="00FD4ACF">
            <w:pPr>
              <w:pStyle w:val="ad"/>
              <w:rPr>
                <w:rFonts w:ascii="Times New Roman" w:hAnsi="Times New Roman"/>
                <w:szCs w:val="28"/>
              </w:rPr>
            </w:pPr>
            <w:r w:rsidRPr="007C31B1">
              <w:rPr>
                <w:rFonts w:ascii="Times New Roman" w:hAnsi="Times New Roman"/>
                <w:szCs w:val="28"/>
              </w:rPr>
              <w:t>от50-70 чел.</w:t>
            </w:r>
          </w:p>
        </w:tc>
        <w:tc>
          <w:tcPr>
            <w:tcW w:w="3190" w:type="dxa"/>
          </w:tcPr>
          <w:p w:rsidR="00FD4ACF" w:rsidRPr="007C31B1" w:rsidRDefault="00FD4ACF">
            <w:pPr>
              <w:pStyle w:val="ad"/>
              <w:jc w:val="center"/>
              <w:rPr>
                <w:rFonts w:ascii="Times New Roman" w:hAnsi="Times New Roman"/>
                <w:szCs w:val="28"/>
              </w:rPr>
            </w:pPr>
            <w:r w:rsidRPr="007C31B1">
              <w:rPr>
                <w:rFonts w:ascii="Times New Roman" w:hAnsi="Times New Roman"/>
                <w:szCs w:val="28"/>
              </w:rPr>
              <w:t>3</w:t>
            </w:r>
          </w:p>
        </w:tc>
        <w:tc>
          <w:tcPr>
            <w:tcW w:w="3191" w:type="dxa"/>
          </w:tcPr>
          <w:p w:rsidR="00FD4ACF" w:rsidRPr="007C31B1" w:rsidRDefault="00FD4ACF">
            <w:pPr>
              <w:pStyle w:val="ad"/>
              <w:rPr>
                <w:rFonts w:ascii="Times New Roman" w:hAnsi="Times New Roman"/>
                <w:szCs w:val="28"/>
              </w:rPr>
            </w:pPr>
          </w:p>
        </w:tc>
      </w:tr>
      <w:tr w:rsidR="00FD4ACF" w:rsidRPr="00BB2E4A" w:rsidTr="005F1331">
        <w:tc>
          <w:tcPr>
            <w:tcW w:w="3189" w:type="dxa"/>
          </w:tcPr>
          <w:p w:rsidR="00FD4ACF" w:rsidRPr="007C31B1" w:rsidRDefault="00FD4ACF">
            <w:pPr>
              <w:pStyle w:val="ad"/>
              <w:rPr>
                <w:rFonts w:ascii="Times New Roman" w:hAnsi="Times New Roman"/>
                <w:szCs w:val="28"/>
              </w:rPr>
            </w:pPr>
            <w:r w:rsidRPr="007C31B1">
              <w:rPr>
                <w:rFonts w:ascii="Times New Roman" w:hAnsi="Times New Roman"/>
                <w:szCs w:val="28"/>
              </w:rPr>
              <w:t>от70-90 чел.</w:t>
            </w:r>
          </w:p>
        </w:tc>
        <w:tc>
          <w:tcPr>
            <w:tcW w:w="3190" w:type="dxa"/>
          </w:tcPr>
          <w:p w:rsidR="00FD4ACF" w:rsidRPr="007C31B1" w:rsidRDefault="00FD4ACF">
            <w:pPr>
              <w:pStyle w:val="ad"/>
              <w:jc w:val="center"/>
              <w:rPr>
                <w:rFonts w:ascii="Times New Roman" w:hAnsi="Times New Roman"/>
                <w:szCs w:val="28"/>
              </w:rPr>
            </w:pPr>
            <w:r w:rsidRPr="007C31B1">
              <w:rPr>
                <w:rFonts w:ascii="Times New Roman" w:hAnsi="Times New Roman"/>
                <w:szCs w:val="28"/>
              </w:rPr>
              <w:t>4</w:t>
            </w:r>
          </w:p>
        </w:tc>
        <w:tc>
          <w:tcPr>
            <w:tcW w:w="3191" w:type="dxa"/>
          </w:tcPr>
          <w:p w:rsidR="00FD4ACF" w:rsidRPr="007C31B1" w:rsidRDefault="00FD4ACF">
            <w:pPr>
              <w:pStyle w:val="ad"/>
              <w:rPr>
                <w:rFonts w:ascii="Times New Roman" w:hAnsi="Times New Roman"/>
                <w:szCs w:val="28"/>
              </w:rPr>
            </w:pPr>
          </w:p>
        </w:tc>
      </w:tr>
      <w:tr w:rsidR="00FD4ACF" w:rsidRPr="00BB2E4A" w:rsidTr="005F1331">
        <w:tc>
          <w:tcPr>
            <w:tcW w:w="3189" w:type="dxa"/>
          </w:tcPr>
          <w:p w:rsidR="00FD4ACF" w:rsidRPr="007C31B1" w:rsidRDefault="00FD4ACF">
            <w:pPr>
              <w:pStyle w:val="ad"/>
              <w:rPr>
                <w:rFonts w:ascii="Times New Roman" w:hAnsi="Times New Roman"/>
                <w:szCs w:val="28"/>
              </w:rPr>
            </w:pPr>
            <w:r w:rsidRPr="007C31B1">
              <w:rPr>
                <w:rFonts w:ascii="Times New Roman" w:hAnsi="Times New Roman"/>
                <w:szCs w:val="28"/>
              </w:rPr>
              <w:t>от 90 и более чел.</w:t>
            </w:r>
          </w:p>
        </w:tc>
        <w:tc>
          <w:tcPr>
            <w:tcW w:w="3190" w:type="dxa"/>
          </w:tcPr>
          <w:p w:rsidR="00FD4ACF" w:rsidRPr="007C31B1" w:rsidRDefault="00FD4ACF">
            <w:pPr>
              <w:pStyle w:val="ad"/>
              <w:jc w:val="center"/>
              <w:rPr>
                <w:rFonts w:ascii="Times New Roman" w:hAnsi="Times New Roman"/>
                <w:szCs w:val="28"/>
              </w:rPr>
            </w:pPr>
            <w:r w:rsidRPr="007C31B1">
              <w:rPr>
                <w:rFonts w:ascii="Times New Roman" w:hAnsi="Times New Roman"/>
                <w:szCs w:val="28"/>
              </w:rPr>
              <w:t>5</w:t>
            </w:r>
          </w:p>
        </w:tc>
        <w:tc>
          <w:tcPr>
            <w:tcW w:w="3191" w:type="dxa"/>
          </w:tcPr>
          <w:p w:rsidR="00FD4ACF" w:rsidRPr="007C31B1" w:rsidRDefault="00FD4ACF">
            <w:pPr>
              <w:pStyle w:val="ad"/>
              <w:rPr>
                <w:rFonts w:ascii="Times New Roman" w:hAnsi="Times New Roman"/>
                <w:szCs w:val="28"/>
              </w:rPr>
            </w:pPr>
          </w:p>
        </w:tc>
      </w:tr>
    </w:tbl>
    <w:p w:rsidR="00FD4ACF" w:rsidRPr="007C31B1" w:rsidRDefault="00FD4ACF" w:rsidP="005F1331">
      <w:pPr>
        <w:pStyle w:val="a9"/>
        <w:ind w:firstLine="708"/>
        <w:rPr>
          <w:w w:val="100"/>
          <w:sz w:val="28"/>
          <w:szCs w:val="28"/>
        </w:rPr>
      </w:pPr>
      <w:r w:rsidRPr="007C31B1">
        <w:rPr>
          <w:sz w:val="28"/>
          <w:szCs w:val="28"/>
        </w:rPr>
        <w:t>9.1.5. Выплату работникам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(в течени</w:t>
      </w:r>
      <w:proofErr w:type="gramStart"/>
      <w:r w:rsidRPr="007C31B1">
        <w:rPr>
          <w:sz w:val="28"/>
          <w:szCs w:val="28"/>
        </w:rPr>
        <w:t>и</w:t>
      </w:r>
      <w:proofErr w:type="gramEnd"/>
      <w:r w:rsidRPr="007C31B1">
        <w:rPr>
          <w:sz w:val="28"/>
          <w:szCs w:val="28"/>
        </w:rPr>
        <w:t xml:space="preserve"> месяца) материального вознаграждения в размере базового оклада </w:t>
      </w:r>
      <w:r w:rsidRPr="007C31B1">
        <w:rPr>
          <w:color w:val="000000"/>
          <w:w w:val="100"/>
          <w:sz w:val="28"/>
          <w:szCs w:val="28"/>
        </w:rPr>
        <w:t>педагогическим работникам и руководителям образовательных организаций - в размере должностного оклада.</w:t>
      </w:r>
      <w:r w:rsidRPr="007C31B1">
        <w:rPr>
          <w:w w:val="100"/>
          <w:sz w:val="28"/>
          <w:szCs w:val="28"/>
        </w:rPr>
        <w:t xml:space="preserve"> </w:t>
      </w:r>
    </w:p>
    <w:p w:rsidR="00FD4ACF" w:rsidRPr="007C31B1" w:rsidRDefault="00FD4ACF" w:rsidP="005F1331">
      <w:pPr>
        <w:pStyle w:val="a9"/>
        <w:ind w:firstLine="708"/>
        <w:rPr>
          <w:w w:val="100"/>
          <w:sz w:val="28"/>
          <w:szCs w:val="28"/>
        </w:rPr>
      </w:pPr>
      <w:r w:rsidRPr="007C31B1">
        <w:rPr>
          <w:w w:val="100"/>
          <w:sz w:val="28"/>
          <w:szCs w:val="28"/>
        </w:rPr>
        <w:t>Средства на выплату единовременного пособия руководящему и административному персоналу предусматриваются из выплат стимулирующего характера руководителей  образовательной организации.</w:t>
      </w:r>
    </w:p>
    <w:p w:rsidR="00FD4ACF" w:rsidRPr="00E11BF5" w:rsidRDefault="00FD4ACF" w:rsidP="00E11BF5">
      <w:pPr>
        <w:pStyle w:val="ad"/>
        <w:rPr>
          <w:rFonts w:ascii="Calibri" w:hAnsi="Calibri"/>
          <w:w w:val="100"/>
          <w:szCs w:val="28"/>
        </w:rPr>
      </w:pPr>
      <w:r w:rsidRPr="007C31B1">
        <w:rPr>
          <w:w w:val="100"/>
          <w:szCs w:val="28"/>
        </w:rPr>
        <w:t xml:space="preserve"> </w:t>
      </w:r>
      <w:r w:rsidRPr="007C31B1">
        <w:rPr>
          <w:rFonts w:ascii="Calibri" w:hAnsi="Calibri"/>
          <w:w w:val="100"/>
          <w:szCs w:val="28"/>
        </w:rPr>
        <w:t xml:space="preserve">        </w:t>
      </w:r>
      <w:r w:rsidRPr="007C31B1">
        <w:rPr>
          <w:b/>
          <w:w w:val="100"/>
          <w:szCs w:val="28"/>
        </w:rPr>
        <w:t xml:space="preserve"> 9.2. Стороны подтверждают:</w:t>
      </w:r>
    </w:p>
    <w:p w:rsidR="00FD4ACF" w:rsidRPr="007C31B1" w:rsidRDefault="00FD4ACF" w:rsidP="005F1331">
      <w:pPr>
        <w:pStyle w:val="a9"/>
        <w:ind w:firstLine="0"/>
        <w:rPr>
          <w:b/>
          <w:w w:val="100"/>
          <w:sz w:val="28"/>
          <w:szCs w:val="28"/>
        </w:rPr>
      </w:pPr>
      <w:r w:rsidRPr="007C31B1">
        <w:rPr>
          <w:b/>
          <w:w w:val="100"/>
          <w:sz w:val="28"/>
          <w:szCs w:val="28"/>
        </w:rPr>
        <w:t xml:space="preserve">        </w:t>
      </w:r>
      <w:r w:rsidRPr="007C31B1">
        <w:rPr>
          <w:color w:val="000000"/>
          <w:w w:val="100"/>
          <w:sz w:val="28"/>
          <w:szCs w:val="28"/>
        </w:rPr>
        <w:t xml:space="preserve">9.2.1. Одному из родителей (опекуну, попечителю) для ухода </w:t>
      </w:r>
      <w:proofErr w:type="gramStart"/>
      <w:r w:rsidRPr="007C31B1">
        <w:rPr>
          <w:color w:val="000000"/>
          <w:w w:val="100"/>
          <w:sz w:val="28"/>
          <w:szCs w:val="28"/>
        </w:rPr>
        <w:t>за</w:t>
      </w:r>
      <w:proofErr w:type="gramEnd"/>
      <w:r w:rsidRPr="007C31B1">
        <w:rPr>
          <w:color w:val="000000"/>
          <w:w w:val="100"/>
          <w:sz w:val="28"/>
          <w:szCs w:val="28"/>
        </w:rPr>
        <w:t xml:space="preserve"> </w:t>
      </w:r>
    </w:p>
    <w:p w:rsidR="00FD4ACF" w:rsidRPr="007C31B1" w:rsidRDefault="00FD4ACF" w:rsidP="005F1331">
      <w:pPr>
        <w:pStyle w:val="a9"/>
        <w:ind w:firstLine="0"/>
        <w:rPr>
          <w:color w:val="000000"/>
          <w:w w:val="100"/>
          <w:sz w:val="28"/>
          <w:szCs w:val="28"/>
        </w:rPr>
      </w:pPr>
      <w:r w:rsidRPr="007C31B1">
        <w:rPr>
          <w:color w:val="000000"/>
          <w:w w:val="100"/>
          <w:sz w:val="28"/>
          <w:szCs w:val="28"/>
        </w:rPr>
        <w:t xml:space="preserve">детьми -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w:t>
      </w:r>
      <w:proofErr w:type="gramStart"/>
      <w:r w:rsidRPr="007C31B1">
        <w:rPr>
          <w:color w:val="000000"/>
          <w:w w:val="100"/>
          <w:sz w:val="28"/>
          <w:szCs w:val="28"/>
        </w:rPr>
        <w:t>установленных</w:t>
      </w:r>
      <w:proofErr w:type="gramEnd"/>
      <w:r w:rsidRPr="007C31B1">
        <w:rPr>
          <w:color w:val="000000"/>
          <w:w w:val="100"/>
          <w:sz w:val="28"/>
          <w:szCs w:val="28"/>
        </w:rPr>
        <w:t xml:space="preserve"> федеральными законами.</w:t>
      </w:r>
    </w:p>
    <w:p w:rsidR="00FD4ACF" w:rsidRPr="00E11BF5" w:rsidRDefault="00FD4ACF" w:rsidP="005F1331">
      <w:pPr>
        <w:pStyle w:val="a9"/>
        <w:ind w:firstLine="0"/>
        <w:rPr>
          <w:b/>
          <w:i/>
          <w:color w:val="000000"/>
          <w:w w:val="100"/>
          <w:sz w:val="28"/>
          <w:szCs w:val="28"/>
        </w:rPr>
      </w:pPr>
      <w:r w:rsidRPr="007C31B1">
        <w:rPr>
          <w:color w:val="000000"/>
          <w:w w:val="100"/>
          <w:sz w:val="28"/>
          <w:szCs w:val="28"/>
        </w:rPr>
        <w:lastRenderedPageBreak/>
        <w:tab/>
        <w:t>9.2.2</w:t>
      </w:r>
      <w:r w:rsidRPr="00E11BF5">
        <w:rPr>
          <w:b/>
          <w:i/>
          <w:color w:val="000000"/>
          <w:w w:val="100"/>
          <w:sz w:val="28"/>
          <w:szCs w:val="28"/>
        </w:rPr>
        <w:t>. Женщинам, работающим в дошкольных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FD4ACF" w:rsidRPr="007C31B1" w:rsidRDefault="00FD4ACF" w:rsidP="005F1331">
      <w:pPr>
        <w:pStyle w:val="a9"/>
        <w:ind w:firstLine="708"/>
        <w:rPr>
          <w:color w:val="000000"/>
          <w:w w:val="100"/>
          <w:sz w:val="28"/>
          <w:szCs w:val="28"/>
        </w:rPr>
      </w:pPr>
      <w:r w:rsidRPr="007C31B1">
        <w:rPr>
          <w:color w:val="000000"/>
          <w:w w:val="100"/>
          <w:sz w:val="28"/>
          <w:szCs w:val="28"/>
        </w:rPr>
        <w:t xml:space="preserve">9.2.3. Прохождение за счет работодателя </w:t>
      </w:r>
      <w:r w:rsidRPr="007C31B1">
        <w:rPr>
          <w:w w:val="100"/>
          <w:sz w:val="28"/>
          <w:szCs w:val="28"/>
        </w:rPr>
        <w:t xml:space="preserve"> - </w:t>
      </w:r>
      <w:r w:rsidRPr="007C31B1">
        <w:rPr>
          <w:color w:val="000000"/>
          <w:w w:val="100"/>
          <w:sz w:val="28"/>
          <w:szCs w:val="28"/>
        </w:rPr>
        <w:t xml:space="preserve">предварительных при поступлении на работу и </w:t>
      </w:r>
      <w:r w:rsidRPr="007C31B1">
        <w:rPr>
          <w:w w:val="100"/>
          <w:sz w:val="28"/>
          <w:szCs w:val="28"/>
        </w:rPr>
        <w:t>периодических медицинских осмотров р</w:t>
      </w:r>
      <w:r w:rsidRPr="007C31B1">
        <w:rPr>
          <w:color w:val="000000"/>
          <w:w w:val="100"/>
          <w:sz w:val="28"/>
          <w:szCs w:val="28"/>
        </w:rPr>
        <w:t xml:space="preserve">аботников </w:t>
      </w:r>
      <w:r w:rsidRPr="007C31B1">
        <w:rPr>
          <w:w w:val="100"/>
          <w:sz w:val="28"/>
          <w:szCs w:val="28"/>
        </w:rPr>
        <w:t xml:space="preserve">дошкольного учреждения </w:t>
      </w:r>
      <w:proofErr w:type="gramStart"/>
      <w:r w:rsidRPr="007C31B1">
        <w:rPr>
          <w:w w:val="100"/>
          <w:sz w:val="28"/>
          <w:szCs w:val="28"/>
        </w:rPr>
        <w:t>-с</w:t>
      </w:r>
      <w:proofErr w:type="gramEnd"/>
      <w:r w:rsidRPr="007C31B1">
        <w:rPr>
          <w:w w:val="100"/>
          <w:sz w:val="28"/>
          <w:szCs w:val="28"/>
        </w:rPr>
        <w:t xml:space="preserve">огласно Постановления №325 Кабинета Министров Республики Татарстан «Об организации проведения обязательных, предварительных, периодических медицинских осмотров                     ( обследований) работников образовательных учреждений и учреждений социального обслуживания Республики Татарстан»-  </w:t>
      </w:r>
      <w:r w:rsidRPr="007C31B1">
        <w:rPr>
          <w:color w:val="000000"/>
          <w:w w:val="100"/>
          <w:sz w:val="28"/>
          <w:szCs w:val="28"/>
        </w:rPr>
        <w:t>с целью определения их пригодности к порученной работе, предупреждения профзаболеваний и предупреждения распространения инфекционных заболеваний.</w:t>
      </w:r>
    </w:p>
    <w:p w:rsidR="00FD4ACF" w:rsidRPr="007C31B1" w:rsidRDefault="00FD4ACF" w:rsidP="005F1331">
      <w:pPr>
        <w:pStyle w:val="a9"/>
        <w:ind w:firstLine="0"/>
        <w:rPr>
          <w:color w:val="000000"/>
          <w:w w:val="100"/>
          <w:sz w:val="28"/>
          <w:szCs w:val="28"/>
        </w:rPr>
      </w:pPr>
      <w:r w:rsidRPr="007C31B1">
        <w:rPr>
          <w:color w:val="000000"/>
          <w:w w:val="100"/>
          <w:sz w:val="28"/>
          <w:szCs w:val="28"/>
        </w:rPr>
        <w:tab/>
        <w:t>9.2.4. Выплату ежемесячной стимулирующей надбавки молодым специалистам в размере 30 процентов.</w:t>
      </w:r>
    </w:p>
    <w:p w:rsidR="00FD4ACF" w:rsidRPr="007C31B1" w:rsidRDefault="00FD4ACF" w:rsidP="005F1331">
      <w:pPr>
        <w:ind w:firstLine="709"/>
        <w:jc w:val="both"/>
        <w:rPr>
          <w:rFonts w:ascii="Times New Roman" w:hAnsi="Times New Roman"/>
          <w:sz w:val="28"/>
          <w:szCs w:val="28"/>
        </w:rPr>
      </w:pPr>
      <w:r w:rsidRPr="007C31B1">
        <w:rPr>
          <w:rFonts w:ascii="Times New Roman" w:hAnsi="Times New Roman"/>
          <w:sz w:val="28"/>
          <w:szCs w:val="28"/>
        </w:rPr>
        <w:t xml:space="preserve">9.2.5. </w:t>
      </w:r>
      <w:proofErr w:type="gramStart"/>
      <w:r w:rsidRPr="007C31B1">
        <w:rPr>
          <w:rFonts w:ascii="Times New Roman" w:hAnsi="Times New Roman"/>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7C31B1">
        <w:rPr>
          <w:rFonts w:ascii="Times New Roman" w:hAnsi="Times New Roman"/>
          <w:sz w:val="28"/>
          <w:szCs w:val="28"/>
        </w:rPr>
        <w:t>бакалавриата</w:t>
      </w:r>
      <w:proofErr w:type="spellEnd"/>
      <w:r w:rsidRPr="007C31B1">
        <w:rPr>
          <w:rFonts w:ascii="Times New Roman" w:hAnsi="Times New Roman"/>
          <w:sz w:val="28"/>
          <w:szCs w:val="28"/>
        </w:rPr>
        <w:t xml:space="preserve">, программам </w:t>
      </w:r>
      <w:proofErr w:type="spellStart"/>
      <w:r w:rsidRPr="007C31B1">
        <w:rPr>
          <w:rFonts w:ascii="Times New Roman" w:hAnsi="Times New Roman"/>
          <w:sz w:val="28"/>
          <w:szCs w:val="28"/>
        </w:rPr>
        <w:t>специалитета</w:t>
      </w:r>
      <w:proofErr w:type="spellEnd"/>
      <w:r w:rsidRPr="007C31B1">
        <w:rPr>
          <w:rFonts w:ascii="Times New Roman" w:hAnsi="Times New Roman"/>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FD4ACF" w:rsidRPr="007C31B1" w:rsidRDefault="00FD4ACF" w:rsidP="00E11BF5">
      <w:pPr>
        <w:jc w:val="both"/>
        <w:rPr>
          <w:rFonts w:ascii="Times New Roman" w:hAnsi="Times New Roman"/>
          <w:sz w:val="28"/>
          <w:szCs w:val="28"/>
        </w:rPr>
      </w:pPr>
      <w:r w:rsidRPr="007C31B1">
        <w:rPr>
          <w:rFonts w:ascii="Times New Roman" w:hAnsi="Times New Roman"/>
          <w:sz w:val="28"/>
          <w:szCs w:val="28"/>
        </w:rPr>
        <w:t xml:space="preserve">Необходимо учитывать, что гарантии и компенсации работникам, совмещающим работу с обучением, предоставляются при получении образования </w:t>
      </w:r>
      <w:r w:rsidRPr="007C31B1">
        <w:rPr>
          <w:rFonts w:ascii="Times New Roman" w:hAnsi="Times New Roman"/>
          <w:color w:val="000000"/>
          <w:sz w:val="28"/>
          <w:szCs w:val="28"/>
        </w:rPr>
        <w:t>соответствующего уровня впервые.</w:t>
      </w:r>
      <w:r w:rsidR="00E46993">
        <w:rPr>
          <w:rFonts w:ascii="Times New Roman" w:hAnsi="Times New Roman"/>
          <w:color w:val="000000"/>
          <w:sz w:val="28"/>
          <w:szCs w:val="28"/>
        </w:rPr>
        <w:t xml:space="preserve"> </w:t>
      </w:r>
      <w:r w:rsidRPr="007C31B1">
        <w:rPr>
          <w:rFonts w:ascii="Times New Roman" w:hAnsi="Times New Roman"/>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r w:rsidR="00E46993">
        <w:rPr>
          <w:rFonts w:ascii="Times New Roman" w:hAnsi="Times New Roman"/>
          <w:sz w:val="28"/>
          <w:szCs w:val="28"/>
        </w:rPr>
        <w:t xml:space="preserve"> </w:t>
      </w:r>
      <w:r w:rsidRPr="007C31B1">
        <w:rPr>
          <w:rFonts w:ascii="Times New Roman" w:hAnsi="Times New Roman"/>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FD4ACF" w:rsidRPr="007C31B1" w:rsidRDefault="00FD4ACF" w:rsidP="005F1331">
      <w:pPr>
        <w:pStyle w:val="a9"/>
        <w:ind w:firstLine="0"/>
        <w:rPr>
          <w:color w:val="000000"/>
          <w:w w:val="100"/>
          <w:sz w:val="28"/>
          <w:szCs w:val="28"/>
        </w:rPr>
      </w:pPr>
      <w:r w:rsidRPr="007C31B1">
        <w:rPr>
          <w:w w:val="100"/>
          <w:sz w:val="28"/>
          <w:szCs w:val="28"/>
        </w:rPr>
        <w:tab/>
        <w:t xml:space="preserve"> </w:t>
      </w:r>
      <w:r w:rsidRPr="007C31B1">
        <w:rPr>
          <w:b/>
          <w:color w:val="000000"/>
          <w:w w:val="100"/>
          <w:sz w:val="28"/>
          <w:szCs w:val="28"/>
        </w:rPr>
        <w:t>9.3.</w:t>
      </w:r>
      <w:r w:rsidRPr="007C31B1">
        <w:rPr>
          <w:color w:val="000000"/>
          <w:w w:val="100"/>
          <w:sz w:val="28"/>
          <w:szCs w:val="28"/>
        </w:rPr>
        <w:t xml:space="preserve"> </w:t>
      </w:r>
      <w:r w:rsidRPr="007C31B1">
        <w:rPr>
          <w:b/>
          <w:color w:val="000000"/>
          <w:w w:val="100"/>
          <w:sz w:val="28"/>
          <w:szCs w:val="28"/>
        </w:rPr>
        <w:t>Стороны договорились в</w:t>
      </w:r>
      <w:r w:rsidRPr="007C31B1">
        <w:rPr>
          <w:color w:val="000000"/>
          <w:w w:val="100"/>
          <w:sz w:val="28"/>
          <w:szCs w:val="28"/>
        </w:rPr>
        <w:t xml:space="preserve"> </w:t>
      </w:r>
      <w:r w:rsidRPr="007C31B1">
        <w:rPr>
          <w:sz w:val="28"/>
          <w:szCs w:val="28"/>
        </w:rPr>
        <w:t xml:space="preserve">дошкольной образовательной организации </w:t>
      </w:r>
      <w:r w:rsidRPr="007C31B1">
        <w:rPr>
          <w:color w:val="000000"/>
          <w:w w:val="100"/>
          <w:sz w:val="28"/>
          <w:szCs w:val="28"/>
        </w:rPr>
        <w:t>на предстоящий период:</w:t>
      </w:r>
    </w:p>
    <w:p w:rsidR="00FD4ACF" w:rsidRPr="007C31B1" w:rsidRDefault="00FD4ACF" w:rsidP="005F1331">
      <w:pPr>
        <w:pStyle w:val="a9"/>
        <w:ind w:firstLine="0"/>
        <w:rPr>
          <w:color w:val="000000"/>
          <w:w w:val="100"/>
          <w:sz w:val="28"/>
          <w:szCs w:val="28"/>
        </w:rPr>
      </w:pPr>
      <w:r w:rsidRPr="007C31B1">
        <w:rPr>
          <w:color w:val="000000"/>
          <w:w w:val="100"/>
          <w:sz w:val="28"/>
          <w:szCs w:val="28"/>
        </w:rPr>
        <w:tab/>
        <w:t xml:space="preserve"> - выплату заработной платы работникам не реже чем каждые полмесяца. Конкретные сроки выплаты заработной платы, в том числе аванса, определяются Правилами внутреннего трудового распорядка организации, коллективным договором, трудовым договором;</w:t>
      </w:r>
    </w:p>
    <w:p w:rsidR="00FD4ACF" w:rsidRPr="007C31B1" w:rsidRDefault="00FD4ACF" w:rsidP="005F1331">
      <w:pPr>
        <w:jc w:val="both"/>
        <w:rPr>
          <w:rFonts w:ascii="Times New Roman" w:hAnsi="Times New Roman"/>
          <w:w w:val="90"/>
          <w:sz w:val="28"/>
          <w:szCs w:val="28"/>
        </w:rPr>
      </w:pPr>
      <w:r w:rsidRPr="007C31B1">
        <w:rPr>
          <w:color w:val="000000"/>
          <w:sz w:val="28"/>
          <w:szCs w:val="28"/>
        </w:rPr>
        <w:tab/>
      </w:r>
      <w:r w:rsidRPr="007C31B1">
        <w:rPr>
          <w:rFonts w:ascii="Times New Roman" w:hAnsi="Times New Roman"/>
          <w:color w:val="000000"/>
          <w:sz w:val="28"/>
          <w:szCs w:val="28"/>
        </w:rPr>
        <w:t xml:space="preserve">- установление доплаты не освобожденному председателю профсоюзного комитета за счет средств организации в размере, установленном </w:t>
      </w:r>
      <w:r w:rsidRPr="007C31B1">
        <w:rPr>
          <w:rFonts w:ascii="Times New Roman" w:hAnsi="Times New Roman"/>
          <w:sz w:val="28"/>
          <w:szCs w:val="28"/>
        </w:rPr>
        <w:t>в Положении об условиях оплаты труда дошкольной образовательной организации</w:t>
      </w:r>
      <w:r w:rsidRPr="007C31B1">
        <w:rPr>
          <w:rFonts w:ascii="Times New Roman" w:hAnsi="Times New Roman"/>
          <w:color w:val="000000"/>
          <w:sz w:val="28"/>
          <w:szCs w:val="28"/>
        </w:rPr>
        <w:t>;</w:t>
      </w:r>
    </w:p>
    <w:p w:rsidR="00FD4ACF" w:rsidRPr="007C31B1" w:rsidRDefault="00FD4ACF" w:rsidP="005F1331">
      <w:pPr>
        <w:pStyle w:val="a9"/>
        <w:ind w:firstLine="0"/>
        <w:rPr>
          <w:color w:val="000000"/>
          <w:w w:val="100"/>
          <w:sz w:val="28"/>
          <w:szCs w:val="28"/>
        </w:rPr>
      </w:pPr>
      <w:r w:rsidRPr="007C31B1">
        <w:rPr>
          <w:color w:val="000000"/>
          <w:w w:val="100"/>
          <w:sz w:val="28"/>
          <w:szCs w:val="28"/>
        </w:rPr>
        <w:lastRenderedPageBreak/>
        <w:tab/>
        <w:t>- решение вопроса о предоставлении льготных кредитов работникам образования в соответствии с Законом РФ «О государственной поддержке молодых семей в улучшении жилищных условий», постановлением Кабинета Министров РТ «О предоставлении гражданам кредитов на строительство или приобретение жилья из средств государственных ресурсов» от 25.09.99г. №635; приобретении жилья по ипотечному кредитованию;</w:t>
      </w:r>
    </w:p>
    <w:p w:rsidR="00FD4ACF" w:rsidRPr="007C31B1" w:rsidRDefault="00FD4ACF" w:rsidP="005F1331">
      <w:pPr>
        <w:pStyle w:val="a9"/>
        <w:ind w:firstLine="0"/>
        <w:rPr>
          <w:color w:val="000000"/>
          <w:w w:val="100"/>
          <w:sz w:val="28"/>
          <w:szCs w:val="28"/>
        </w:rPr>
      </w:pPr>
      <w:r w:rsidRPr="007C31B1">
        <w:rPr>
          <w:color w:val="000000"/>
          <w:w w:val="100"/>
          <w:sz w:val="28"/>
          <w:szCs w:val="28"/>
        </w:rPr>
        <w:t xml:space="preserve">         - финансирование за счет сре</w:t>
      </w:r>
      <w:proofErr w:type="gramStart"/>
      <w:r w:rsidRPr="007C31B1">
        <w:rPr>
          <w:color w:val="000000"/>
          <w:w w:val="100"/>
          <w:sz w:val="28"/>
          <w:szCs w:val="28"/>
        </w:rPr>
        <w:t>дств пр</w:t>
      </w:r>
      <w:proofErr w:type="gramEnd"/>
      <w:r w:rsidRPr="007C31B1">
        <w:rPr>
          <w:color w:val="000000"/>
          <w:w w:val="100"/>
          <w:sz w:val="28"/>
          <w:szCs w:val="28"/>
        </w:rPr>
        <w:t xml:space="preserve">офсоюзного бюджета, социального страхования, бюджета </w:t>
      </w:r>
      <w:r w:rsidRPr="007C31B1">
        <w:rPr>
          <w:sz w:val="28"/>
          <w:szCs w:val="28"/>
        </w:rPr>
        <w:t xml:space="preserve">дошкольной образовательной организации </w:t>
      </w:r>
      <w:r w:rsidRPr="007C31B1">
        <w:rPr>
          <w:color w:val="000000"/>
          <w:w w:val="100"/>
          <w:sz w:val="28"/>
          <w:szCs w:val="28"/>
        </w:rPr>
        <w:t>мероприятий по созданию условий для отдыха работников  и их детей.</w:t>
      </w:r>
    </w:p>
    <w:p w:rsidR="00FD4ACF" w:rsidRPr="007C31B1" w:rsidRDefault="00FD4ACF" w:rsidP="005F1331">
      <w:pPr>
        <w:pStyle w:val="a9"/>
        <w:ind w:firstLine="0"/>
        <w:rPr>
          <w:color w:val="000000"/>
          <w:w w:val="100"/>
          <w:sz w:val="28"/>
          <w:szCs w:val="28"/>
        </w:rPr>
      </w:pPr>
      <w:r w:rsidRPr="007C31B1">
        <w:rPr>
          <w:color w:val="000000"/>
          <w:w w:val="100"/>
          <w:sz w:val="28"/>
          <w:szCs w:val="28"/>
        </w:rPr>
        <w:tab/>
        <w:t xml:space="preserve">9.4. Стороны осуществляют систематический </w:t>
      </w:r>
      <w:proofErr w:type="gramStart"/>
      <w:r w:rsidRPr="007C31B1">
        <w:rPr>
          <w:color w:val="000000"/>
          <w:w w:val="100"/>
          <w:sz w:val="28"/>
          <w:szCs w:val="28"/>
        </w:rPr>
        <w:t>контроль за</w:t>
      </w:r>
      <w:proofErr w:type="gramEnd"/>
      <w:r w:rsidRPr="007C31B1">
        <w:rPr>
          <w:color w:val="000000"/>
          <w:w w:val="100"/>
          <w:sz w:val="28"/>
          <w:szCs w:val="28"/>
        </w:rPr>
        <w:t xml:space="preserve"> предоставлением социальных льгот и гарантий работникам.</w:t>
      </w:r>
    </w:p>
    <w:p w:rsidR="00FD4ACF" w:rsidRPr="00E11BF5" w:rsidRDefault="00FD4ACF" w:rsidP="00E11BF5">
      <w:pPr>
        <w:pStyle w:val="a9"/>
        <w:ind w:firstLine="0"/>
        <w:rPr>
          <w:b/>
          <w:color w:val="FF0000"/>
          <w:w w:val="100"/>
          <w:sz w:val="28"/>
          <w:szCs w:val="28"/>
          <w:u w:val="single"/>
        </w:rPr>
      </w:pPr>
      <w:r w:rsidRPr="007C31B1">
        <w:rPr>
          <w:b/>
          <w:color w:val="000000"/>
          <w:w w:val="100"/>
          <w:sz w:val="28"/>
          <w:szCs w:val="28"/>
        </w:rPr>
        <w:tab/>
      </w:r>
    </w:p>
    <w:p w:rsidR="00FD4ACF" w:rsidRPr="007C31B1" w:rsidRDefault="00FD4ACF" w:rsidP="007C31B1">
      <w:pPr>
        <w:jc w:val="center"/>
        <w:rPr>
          <w:rFonts w:ascii="Times New Roman" w:hAnsi="Times New Roman"/>
          <w:b/>
          <w:sz w:val="28"/>
          <w:szCs w:val="28"/>
        </w:rPr>
      </w:pPr>
      <w:r w:rsidRPr="007C31B1">
        <w:rPr>
          <w:rFonts w:ascii="Times New Roman" w:hAnsi="Times New Roman"/>
          <w:b/>
          <w:sz w:val="28"/>
          <w:szCs w:val="28"/>
        </w:rPr>
        <w:t>Х. ПЕНСИОННОЕ ОБЕСПЕЧЕНИЕ.</w:t>
      </w:r>
    </w:p>
    <w:p w:rsidR="00FD4ACF" w:rsidRPr="007C31B1" w:rsidRDefault="00FD4ACF" w:rsidP="005F1331">
      <w:pPr>
        <w:jc w:val="both"/>
        <w:rPr>
          <w:rFonts w:ascii="Times New Roman" w:hAnsi="Times New Roman"/>
          <w:sz w:val="28"/>
          <w:szCs w:val="28"/>
        </w:rPr>
      </w:pPr>
      <w:r w:rsidRPr="007C31B1">
        <w:rPr>
          <w:rFonts w:ascii="Times New Roman" w:hAnsi="Times New Roman"/>
          <w:sz w:val="28"/>
          <w:szCs w:val="28"/>
        </w:rPr>
        <w:t xml:space="preserve">          10.1. </w:t>
      </w:r>
      <w:proofErr w:type="gramStart"/>
      <w:r w:rsidRPr="007C31B1">
        <w:rPr>
          <w:rFonts w:ascii="Times New Roman" w:hAnsi="Times New Roman"/>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 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w:t>
      </w:r>
      <w:proofErr w:type="gramEnd"/>
      <w:r w:rsidRPr="007C31B1">
        <w:rPr>
          <w:rFonts w:ascii="Times New Roman" w:hAnsi="Times New Roman"/>
          <w:sz w:val="28"/>
          <w:szCs w:val="28"/>
        </w:rPr>
        <w:t>, по мере их представления.</w:t>
      </w:r>
    </w:p>
    <w:p w:rsidR="00FD4ACF" w:rsidRPr="007C31B1" w:rsidRDefault="00FD4ACF" w:rsidP="005F1331">
      <w:pPr>
        <w:pStyle w:val="a9"/>
        <w:ind w:firstLine="0"/>
        <w:rPr>
          <w:color w:val="000000"/>
          <w:w w:val="100"/>
          <w:sz w:val="28"/>
          <w:szCs w:val="28"/>
        </w:rPr>
      </w:pPr>
      <w:r w:rsidRPr="007C31B1">
        <w:rPr>
          <w:sz w:val="28"/>
          <w:szCs w:val="28"/>
        </w:rPr>
        <w:tab/>
        <w:t xml:space="preserve">10.2. </w:t>
      </w:r>
      <w:proofErr w:type="gramStart"/>
      <w:r w:rsidRPr="007C31B1">
        <w:rPr>
          <w:color w:val="000000"/>
          <w:w w:val="100"/>
          <w:sz w:val="28"/>
          <w:szCs w:val="28"/>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w:t>
      </w:r>
      <w:proofErr w:type="gramEnd"/>
      <w:r w:rsidRPr="007C31B1">
        <w:rPr>
          <w:color w:val="000000"/>
          <w:w w:val="100"/>
          <w:sz w:val="28"/>
          <w:szCs w:val="28"/>
        </w:rPr>
        <w:t>г. № 2524) и других правовых нормативных актов в области пенсионного страхования.</w:t>
      </w:r>
    </w:p>
    <w:p w:rsidR="00FD4ACF" w:rsidRPr="007C31B1" w:rsidRDefault="00FD4ACF" w:rsidP="005F1331">
      <w:pPr>
        <w:pStyle w:val="a9"/>
        <w:ind w:firstLine="0"/>
        <w:rPr>
          <w:color w:val="000000"/>
          <w:w w:val="100"/>
          <w:sz w:val="28"/>
          <w:szCs w:val="28"/>
        </w:rPr>
      </w:pPr>
      <w:r w:rsidRPr="007C31B1">
        <w:rPr>
          <w:sz w:val="28"/>
          <w:szCs w:val="28"/>
        </w:rPr>
        <w:t xml:space="preserve">          10.3. </w:t>
      </w:r>
      <w:r w:rsidRPr="007C31B1">
        <w:rPr>
          <w:color w:val="000000"/>
          <w:w w:val="100"/>
          <w:sz w:val="28"/>
          <w:szCs w:val="28"/>
        </w:rPr>
        <w:t>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 584 от 30.12.2004г.</w:t>
      </w:r>
    </w:p>
    <w:p w:rsidR="00FD4ACF" w:rsidRPr="007C31B1" w:rsidRDefault="00FD4ACF" w:rsidP="005F1331">
      <w:pPr>
        <w:jc w:val="both"/>
        <w:rPr>
          <w:rFonts w:ascii="Times New Roman" w:hAnsi="Times New Roman"/>
          <w:w w:val="90"/>
          <w:sz w:val="28"/>
          <w:szCs w:val="28"/>
        </w:rPr>
      </w:pPr>
      <w:r w:rsidRPr="007C31B1">
        <w:rPr>
          <w:rFonts w:ascii="Times New Roman" w:hAnsi="Times New Roman"/>
          <w:sz w:val="28"/>
          <w:szCs w:val="28"/>
        </w:rPr>
        <w:t xml:space="preserve">           10.4.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FD4ACF" w:rsidRDefault="00FD4ACF" w:rsidP="005F1331">
      <w:pPr>
        <w:jc w:val="both"/>
        <w:rPr>
          <w:rFonts w:ascii="Times New Roman" w:hAnsi="Times New Roman"/>
          <w:szCs w:val="28"/>
        </w:rPr>
      </w:pPr>
    </w:p>
    <w:p w:rsidR="00E11BF5" w:rsidRDefault="00E11BF5" w:rsidP="005F1331">
      <w:pPr>
        <w:jc w:val="center"/>
        <w:rPr>
          <w:rFonts w:ascii="Times New Roman" w:hAnsi="Times New Roman"/>
          <w:b/>
          <w:szCs w:val="28"/>
        </w:rPr>
      </w:pPr>
    </w:p>
    <w:p w:rsidR="00E11BF5" w:rsidRDefault="00E11BF5" w:rsidP="005F1331">
      <w:pPr>
        <w:jc w:val="center"/>
        <w:rPr>
          <w:rFonts w:ascii="Times New Roman" w:hAnsi="Times New Roman"/>
          <w:b/>
          <w:szCs w:val="28"/>
        </w:rPr>
      </w:pPr>
    </w:p>
    <w:p w:rsidR="00E11BF5" w:rsidRDefault="00E11BF5" w:rsidP="005F1331">
      <w:pPr>
        <w:jc w:val="center"/>
        <w:rPr>
          <w:rFonts w:ascii="Times New Roman" w:hAnsi="Times New Roman"/>
          <w:b/>
          <w:szCs w:val="28"/>
        </w:rPr>
      </w:pPr>
    </w:p>
    <w:p w:rsidR="00FD4ACF" w:rsidRDefault="00FD4ACF" w:rsidP="005F1331">
      <w:pPr>
        <w:jc w:val="center"/>
        <w:rPr>
          <w:rFonts w:ascii="Times New Roman" w:hAnsi="Times New Roman"/>
          <w:b/>
          <w:caps/>
          <w:szCs w:val="28"/>
        </w:rPr>
      </w:pPr>
      <w:r>
        <w:rPr>
          <w:rFonts w:ascii="Times New Roman" w:hAnsi="Times New Roman"/>
          <w:b/>
          <w:szCs w:val="28"/>
          <w:lang w:val="en-US"/>
        </w:rPr>
        <w:lastRenderedPageBreak/>
        <w:t>XI</w:t>
      </w:r>
      <w:r>
        <w:rPr>
          <w:rFonts w:ascii="Times New Roman" w:hAnsi="Times New Roman"/>
          <w:b/>
          <w:szCs w:val="28"/>
        </w:rPr>
        <w:t xml:space="preserve">. </w:t>
      </w:r>
      <w:r>
        <w:rPr>
          <w:rFonts w:ascii="Times New Roman" w:hAnsi="Times New Roman"/>
          <w:b/>
          <w:caps/>
          <w:szCs w:val="28"/>
        </w:rPr>
        <w:t>Молодежная политика</w:t>
      </w:r>
    </w:p>
    <w:p w:rsidR="00FD4ACF" w:rsidRPr="00C50AF2" w:rsidRDefault="00FD4ACF" w:rsidP="005F1331">
      <w:pPr>
        <w:ind w:firstLine="708"/>
        <w:jc w:val="both"/>
        <w:rPr>
          <w:rFonts w:ascii="Times New Roman" w:hAnsi="Times New Roman"/>
          <w:color w:val="000000"/>
          <w:sz w:val="28"/>
          <w:szCs w:val="28"/>
        </w:rPr>
      </w:pPr>
      <w:r w:rsidRPr="00C50AF2">
        <w:rPr>
          <w:rFonts w:ascii="Times New Roman" w:hAnsi="Times New Roman"/>
          <w:color w:val="000000"/>
          <w:sz w:val="28"/>
          <w:szCs w:val="28"/>
        </w:rPr>
        <w:t>Стороны считают приоритетными следующие направления в совместной деятельности по реализации молодежной политики в</w:t>
      </w:r>
      <w:r w:rsidRPr="00C50AF2">
        <w:rPr>
          <w:rFonts w:ascii="Times New Roman" w:hAnsi="Times New Roman"/>
          <w:sz w:val="28"/>
          <w:szCs w:val="28"/>
        </w:rPr>
        <w:t xml:space="preserve"> дошкольной образовательной организации</w:t>
      </w:r>
      <w:r w:rsidRPr="00C50AF2">
        <w:rPr>
          <w:rFonts w:ascii="Times New Roman" w:hAnsi="Times New Roman"/>
          <w:color w:val="000000"/>
          <w:sz w:val="28"/>
          <w:szCs w:val="28"/>
        </w:rPr>
        <w:t>:</w:t>
      </w:r>
    </w:p>
    <w:p w:rsidR="00FD4ACF" w:rsidRPr="00C50AF2" w:rsidRDefault="00FD4ACF" w:rsidP="007C31B1">
      <w:pPr>
        <w:jc w:val="both"/>
        <w:rPr>
          <w:rFonts w:ascii="Times New Roman" w:hAnsi="Times New Roman"/>
          <w:color w:val="000000"/>
          <w:kern w:val="2"/>
          <w:sz w:val="28"/>
          <w:szCs w:val="28"/>
          <w:lang w:eastAsia="ar-SA"/>
        </w:rPr>
      </w:pPr>
      <w:r w:rsidRPr="00C50AF2">
        <w:rPr>
          <w:rFonts w:ascii="Times New Roman" w:hAnsi="Times New Roman"/>
          <w:color w:val="000000"/>
          <w:sz w:val="28"/>
          <w:szCs w:val="28"/>
        </w:rPr>
        <w:t xml:space="preserve">          1.1. </w:t>
      </w:r>
      <w:r w:rsidRPr="00C50AF2">
        <w:rPr>
          <w:rFonts w:ascii="Times New Roman" w:hAnsi="Times New Roman"/>
          <w:color w:val="000000"/>
          <w:kern w:val="2"/>
          <w:sz w:val="28"/>
          <w:szCs w:val="28"/>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дошкольной образовательной организации;</w:t>
      </w:r>
    </w:p>
    <w:p w:rsidR="00FD4ACF" w:rsidRPr="00C50AF2" w:rsidRDefault="00FD4ACF" w:rsidP="005F1331">
      <w:pPr>
        <w:shd w:val="clear" w:color="auto" w:fill="FFFFFF"/>
        <w:spacing w:before="7"/>
        <w:ind w:right="14"/>
        <w:jc w:val="both"/>
        <w:rPr>
          <w:rFonts w:ascii="Times New Roman" w:hAnsi="Times New Roman"/>
          <w:color w:val="000000"/>
          <w:sz w:val="28"/>
          <w:szCs w:val="28"/>
          <w:lang w:eastAsia="en-US"/>
        </w:rPr>
      </w:pPr>
      <w:r w:rsidRPr="00C50AF2">
        <w:rPr>
          <w:rFonts w:ascii="Times New Roman" w:hAnsi="Times New Roman"/>
          <w:color w:val="000000"/>
          <w:kern w:val="2"/>
          <w:sz w:val="28"/>
          <w:szCs w:val="28"/>
          <w:lang w:eastAsia="ar-SA"/>
        </w:rPr>
        <w:t xml:space="preserve">          1.2. з</w:t>
      </w:r>
      <w:r w:rsidRPr="00C50AF2">
        <w:rPr>
          <w:rFonts w:ascii="Times New Roman" w:hAnsi="Times New Roman"/>
          <w:color w:val="000000"/>
          <w:sz w:val="28"/>
          <w:szCs w:val="28"/>
        </w:rPr>
        <w:t xml:space="preserve">акрепление наставников за молодыми педагогами в первый год их работы в организации, установление наставникам доплаты за работу с ними на условиях, определяемых коллективным договором, </w:t>
      </w:r>
      <w:r w:rsidRPr="00C50AF2">
        <w:rPr>
          <w:rFonts w:ascii="Times New Roman" w:hAnsi="Times New Roman"/>
          <w:sz w:val="28"/>
          <w:szCs w:val="28"/>
        </w:rPr>
        <w:t>положением распределения 2% фонда;</w:t>
      </w:r>
    </w:p>
    <w:p w:rsidR="00FD4ACF" w:rsidRPr="00C50AF2" w:rsidRDefault="00FD4ACF" w:rsidP="007C31B1">
      <w:pPr>
        <w:shd w:val="clear" w:color="auto" w:fill="FFFFFF"/>
        <w:spacing w:before="4"/>
        <w:ind w:right="14"/>
        <w:jc w:val="both"/>
        <w:rPr>
          <w:rFonts w:ascii="Times New Roman" w:hAnsi="Times New Roman"/>
          <w:color w:val="000000"/>
          <w:sz w:val="28"/>
          <w:szCs w:val="28"/>
        </w:rPr>
      </w:pPr>
      <w:r w:rsidRPr="00C50AF2">
        <w:rPr>
          <w:rFonts w:ascii="Times New Roman" w:hAnsi="Times New Roman"/>
          <w:color w:val="000000"/>
          <w:sz w:val="28"/>
          <w:szCs w:val="28"/>
        </w:rPr>
        <w:t xml:space="preserve">       1.3. привлечение молодежи к профсоюзной деятельности и членству в профсоюзе; </w:t>
      </w:r>
    </w:p>
    <w:p w:rsidR="00FD4ACF" w:rsidRPr="00C50AF2" w:rsidRDefault="00FD4ACF" w:rsidP="007C31B1">
      <w:pPr>
        <w:shd w:val="clear" w:color="auto" w:fill="FFFFFF"/>
        <w:spacing w:before="4"/>
        <w:ind w:right="14"/>
        <w:jc w:val="both"/>
        <w:rPr>
          <w:rFonts w:ascii="Times New Roman" w:hAnsi="Times New Roman"/>
          <w:color w:val="000000"/>
          <w:sz w:val="28"/>
          <w:szCs w:val="28"/>
        </w:rPr>
      </w:pPr>
      <w:r w:rsidRPr="00C50AF2">
        <w:rPr>
          <w:rFonts w:ascii="Times New Roman" w:hAnsi="Times New Roman"/>
          <w:color w:val="000000"/>
          <w:sz w:val="28"/>
          <w:szCs w:val="28"/>
        </w:rPr>
        <w:t xml:space="preserve">       1.4. 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FD4ACF" w:rsidRPr="00C50AF2" w:rsidRDefault="00FD4ACF" w:rsidP="007C31B1">
      <w:pPr>
        <w:shd w:val="clear" w:color="auto" w:fill="FFFFFF"/>
        <w:spacing w:before="4"/>
        <w:ind w:right="14"/>
        <w:jc w:val="both"/>
        <w:rPr>
          <w:rFonts w:ascii="Times New Roman" w:hAnsi="Times New Roman"/>
          <w:color w:val="000000"/>
          <w:sz w:val="28"/>
          <w:szCs w:val="28"/>
        </w:rPr>
      </w:pPr>
      <w:r w:rsidRPr="00C50AF2">
        <w:rPr>
          <w:rFonts w:ascii="Times New Roman" w:hAnsi="Times New Roman"/>
          <w:color w:val="000000"/>
          <w:sz w:val="28"/>
          <w:szCs w:val="28"/>
        </w:rPr>
        <w:t xml:space="preserve">        1.5. развитие </w:t>
      </w:r>
      <w:proofErr w:type="spellStart"/>
      <w:r w:rsidRPr="00C50AF2">
        <w:rPr>
          <w:rFonts w:ascii="Times New Roman" w:hAnsi="Times New Roman"/>
          <w:color w:val="000000"/>
          <w:sz w:val="28"/>
          <w:szCs w:val="28"/>
        </w:rPr>
        <w:t>грантовой</w:t>
      </w:r>
      <w:proofErr w:type="spellEnd"/>
      <w:r w:rsidRPr="00C50AF2">
        <w:rPr>
          <w:rFonts w:ascii="Times New Roman" w:hAnsi="Times New Roman"/>
          <w:color w:val="000000"/>
          <w:sz w:val="28"/>
          <w:szCs w:val="28"/>
        </w:rPr>
        <w:t xml:space="preserve"> поддержки в соответствии со «Стратегией развития образования Республики Татарстан на 2010-2015годы»;</w:t>
      </w:r>
    </w:p>
    <w:p w:rsidR="00FD4ACF" w:rsidRPr="00C50AF2" w:rsidRDefault="00FD4ACF" w:rsidP="005F1331">
      <w:pPr>
        <w:shd w:val="clear" w:color="auto" w:fill="FFFFFF"/>
        <w:spacing w:before="4"/>
        <w:ind w:right="14"/>
        <w:jc w:val="both"/>
        <w:rPr>
          <w:rFonts w:ascii="Times New Roman" w:hAnsi="Times New Roman"/>
          <w:color w:val="000000"/>
          <w:kern w:val="2"/>
          <w:sz w:val="28"/>
          <w:szCs w:val="28"/>
          <w:lang w:eastAsia="ar-SA"/>
        </w:rPr>
      </w:pPr>
      <w:r w:rsidRPr="00C50AF2">
        <w:rPr>
          <w:rFonts w:ascii="Times New Roman" w:hAnsi="Times New Roman"/>
          <w:color w:val="000000"/>
          <w:sz w:val="28"/>
          <w:szCs w:val="28"/>
        </w:rPr>
        <w:t xml:space="preserve">        1.6. дальнейшее развитие </w:t>
      </w:r>
      <w:r w:rsidRPr="00C50AF2">
        <w:rPr>
          <w:rFonts w:ascii="Times New Roman" w:hAnsi="Times New Roman"/>
          <w:color w:val="000000"/>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D4ACF" w:rsidRPr="00C50AF2" w:rsidRDefault="00FD4ACF" w:rsidP="005F1331">
      <w:pPr>
        <w:shd w:val="clear" w:color="auto" w:fill="FFFFFF"/>
        <w:spacing w:before="4"/>
        <w:ind w:right="14"/>
        <w:jc w:val="both"/>
        <w:rPr>
          <w:rFonts w:ascii="Times New Roman" w:hAnsi="Times New Roman"/>
          <w:color w:val="000000"/>
          <w:sz w:val="28"/>
          <w:szCs w:val="28"/>
        </w:rPr>
      </w:pPr>
      <w:r w:rsidRPr="00C50AF2">
        <w:rPr>
          <w:rFonts w:ascii="Times New Roman" w:hAnsi="Times New Roman"/>
          <w:color w:val="000000"/>
          <w:sz w:val="28"/>
          <w:szCs w:val="28"/>
        </w:rPr>
        <w:t xml:space="preserve">       1.7. организация конференций, слетов, форумов, семинаров, «круглых столов» по конкретным молодежным проблемам;</w:t>
      </w:r>
    </w:p>
    <w:p w:rsidR="00FD4ACF" w:rsidRPr="00C50AF2" w:rsidRDefault="00FD4ACF" w:rsidP="005F1331">
      <w:pPr>
        <w:shd w:val="clear" w:color="auto" w:fill="FFFFFF"/>
        <w:spacing w:before="4"/>
        <w:ind w:right="23"/>
        <w:jc w:val="both"/>
        <w:rPr>
          <w:rFonts w:ascii="Times New Roman" w:hAnsi="Times New Roman"/>
          <w:color w:val="000000"/>
          <w:sz w:val="28"/>
          <w:szCs w:val="28"/>
        </w:rPr>
      </w:pPr>
      <w:r w:rsidRPr="00C50AF2">
        <w:rPr>
          <w:rFonts w:ascii="Times New Roman" w:hAnsi="Times New Roman"/>
          <w:color w:val="000000"/>
          <w:sz w:val="28"/>
          <w:szCs w:val="28"/>
        </w:rPr>
        <w:t xml:space="preserve">       1.8. содействие в самоорганизации молодежи с целью реализации ее общественно полезных инициатив и интересов; </w:t>
      </w:r>
    </w:p>
    <w:p w:rsidR="00FD4ACF" w:rsidRPr="00C50AF2" w:rsidRDefault="00FD4ACF" w:rsidP="005F1331">
      <w:pPr>
        <w:shd w:val="clear" w:color="auto" w:fill="FFFFFF"/>
        <w:spacing w:before="4"/>
        <w:ind w:right="23"/>
        <w:jc w:val="both"/>
        <w:rPr>
          <w:rFonts w:ascii="Times New Roman" w:hAnsi="Times New Roman"/>
          <w:color w:val="000000"/>
          <w:sz w:val="28"/>
          <w:szCs w:val="28"/>
        </w:rPr>
      </w:pPr>
      <w:r w:rsidRPr="00C50AF2">
        <w:rPr>
          <w:rFonts w:ascii="Times New Roman" w:hAnsi="Times New Roman"/>
          <w:color w:val="000000"/>
          <w:sz w:val="28"/>
          <w:szCs w:val="28"/>
        </w:rPr>
        <w:t xml:space="preserve">        1.9.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D4ACF" w:rsidRPr="00C50AF2" w:rsidRDefault="00FD4ACF" w:rsidP="007C31B1">
      <w:pPr>
        <w:shd w:val="clear" w:color="auto" w:fill="FFFFFF"/>
        <w:spacing w:before="4"/>
        <w:ind w:right="23"/>
        <w:rPr>
          <w:rFonts w:ascii="Times New Roman" w:hAnsi="Times New Roman"/>
          <w:color w:val="000000"/>
          <w:sz w:val="28"/>
          <w:szCs w:val="28"/>
        </w:rPr>
      </w:pPr>
      <w:r w:rsidRPr="00C50AF2">
        <w:rPr>
          <w:rFonts w:ascii="Times New Roman" w:hAnsi="Times New Roman"/>
          <w:color w:val="000000"/>
          <w:sz w:val="28"/>
          <w:szCs w:val="28"/>
        </w:rPr>
        <w:t xml:space="preserve">        1.10. обеспечение организации и финансирование мероприятий по формированию позитивного имиджа и повышению социального статуса молодых педагогов:</w:t>
      </w:r>
      <w:r w:rsidRPr="00C50AF2">
        <w:rPr>
          <w:rFonts w:ascii="Times New Roman" w:hAnsi="Times New Roman"/>
          <w:sz w:val="28"/>
          <w:szCs w:val="28"/>
        </w:rPr>
        <w:t xml:space="preserve"> - городских  конкурсов «Воспитатель года» в номинации        «Молодой воспитатель».           </w:t>
      </w:r>
    </w:p>
    <w:p w:rsidR="00E11BF5" w:rsidRDefault="00FD4ACF" w:rsidP="00E11BF5">
      <w:pPr>
        <w:jc w:val="both"/>
        <w:outlineLvl w:val="0"/>
        <w:rPr>
          <w:rFonts w:ascii="Times New Roman" w:hAnsi="Times New Roman"/>
          <w:color w:val="000000"/>
          <w:sz w:val="28"/>
          <w:szCs w:val="28"/>
        </w:rPr>
      </w:pPr>
      <w:r w:rsidRPr="00C50AF2">
        <w:rPr>
          <w:rFonts w:ascii="Times New Roman" w:hAnsi="Times New Roman"/>
          <w:color w:val="000000"/>
          <w:sz w:val="28"/>
          <w:szCs w:val="28"/>
        </w:rPr>
        <w:lastRenderedPageBreak/>
        <w:t xml:space="preserve">         1.11. 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FD4ACF" w:rsidRPr="00C50AF2" w:rsidRDefault="00FD4ACF" w:rsidP="00E11BF5">
      <w:pPr>
        <w:jc w:val="both"/>
        <w:outlineLvl w:val="0"/>
        <w:rPr>
          <w:rFonts w:ascii="Times New Roman" w:hAnsi="Times New Roman"/>
          <w:color w:val="000000"/>
          <w:sz w:val="28"/>
          <w:szCs w:val="28"/>
        </w:rPr>
      </w:pPr>
      <w:r w:rsidRPr="00C50AF2">
        <w:rPr>
          <w:rFonts w:ascii="Times New Roman" w:hAnsi="Times New Roman"/>
          <w:color w:val="000000"/>
          <w:sz w:val="28"/>
          <w:szCs w:val="28"/>
        </w:rPr>
        <w:t>1.12.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работодателя;</w:t>
      </w:r>
    </w:p>
    <w:p w:rsidR="00FD4ACF" w:rsidRPr="00C50AF2" w:rsidRDefault="00FD4ACF" w:rsidP="005F1331">
      <w:pPr>
        <w:jc w:val="both"/>
        <w:rPr>
          <w:rFonts w:ascii="Times New Roman" w:hAnsi="Times New Roman"/>
          <w:color w:val="000000"/>
          <w:sz w:val="28"/>
          <w:szCs w:val="28"/>
        </w:rPr>
      </w:pPr>
      <w:r w:rsidRPr="00C50AF2">
        <w:rPr>
          <w:rFonts w:ascii="Times New Roman" w:hAnsi="Times New Roman"/>
          <w:color w:val="000000"/>
          <w:sz w:val="28"/>
          <w:szCs w:val="28"/>
        </w:rPr>
        <w:t>1.13. содействие приобретению жилья молодыми специалистами по программе  социальной ипотеки.</w:t>
      </w:r>
    </w:p>
    <w:p w:rsidR="00FD4ACF" w:rsidRPr="007C31B1" w:rsidRDefault="00FD4ACF" w:rsidP="007C31B1">
      <w:pPr>
        <w:jc w:val="center"/>
        <w:rPr>
          <w:rFonts w:ascii="Times New Roman" w:hAnsi="Times New Roman"/>
          <w:b/>
          <w:szCs w:val="28"/>
        </w:rPr>
      </w:pPr>
      <w:proofErr w:type="gramStart"/>
      <w:r>
        <w:rPr>
          <w:rFonts w:ascii="Times New Roman" w:hAnsi="Times New Roman"/>
          <w:b/>
          <w:szCs w:val="28"/>
        </w:rPr>
        <w:t>Х</w:t>
      </w:r>
      <w:proofErr w:type="gramEnd"/>
      <w:r>
        <w:rPr>
          <w:rFonts w:ascii="Times New Roman" w:hAnsi="Times New Roman"/>
          <w:b/>
          <w:szCs w:val="28"/>
          <w:lang w:val="en-US"/>
        </w:rPr>
        <w:t>I</w:t>
      </w:r>
      <w:r>
        <w:rPr>
          <w:rFonts w:ascii="Times New Roman" w:hAnsi="Times New Roman"/>
          <w:b/>
          <w:szCs w:val="28"/>
        </w:rPr>
        <w:t>I. ГАРАНТИИ ПРОФСОЮЗНОЙ ДЕЯТЕЛЬНОСТИ.</w:t>
      </w:r>
    </w:p>
    <w:p w:rsidR="00FD4ACF" w:rsidRPr="00C50AF2" w:rsidRDefault="00FD4ACF" w:rsidP="005F1331">
      <w:pPr>
        <w:jc w:val="both"/>
        <w:rPr>
          <w:rFonts w:ascii="Times New Roman" w:hAnsi="Times New Roman"/>
          <w:b/>
          <w:sz w:val="28"/>
          <w:szCs w:val="28"/>
          <w:u w:val="single"/>
        </w:rPr>
      </w:pPr>
      <w:r w:rsidRPr="005F1331">
        <w:rPr>
          <w:rFonts w:ascii="Times New Roman" w:hAnsi="Times New Roman"/>
          <w:szCs w:val="28"/>
        </w:rPr>
        <w:t xml:space="preserve">           </w:t>
      </w:r>
      <w:r w:rsidRPr="00C50AF2">
        <w:rPr>
          <w:rFonts w:ascii="Times New Roman" w:hAnsi="Times New Roman"/>
          <w:b/>
          <w:sz w:val="28"/>
          <w:szCs w:val="28"/>
          <w:u w:val="single"/>
        </w:rPr>
        <w:t>12.1. Стороны подтверждают, что:</w:t>
      </w:r>
    </w:p>
    <w:p w:rsidR="00FD4ACF" w:rsidRPr="00C50AF2" w:rsidRDefault="00FD4ACF" w:rsidP="005F1331">
      <w:pPr>
        <w:jc w:val="both"/>
        <w:rPr>
          <w:rFonts w:ascii="Times New Roman" w:hAnsi="Times New Roman"/>
          <w:sz w:val="28"/>
          <w:szCs w:val="28"/>
        </w:rPr>
      </w:pPr>
      <w:r w:rsidRPr="00C50AF2">
        <w:rPr>
          <w:rFonts w:ascii="Times New Roman" w:hAnsi="Times New Roman"/>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профсоюзного комитета.</w:t>
      </w:r>
    </w:p>
    <w:p w:rsidR="00FD4ACF" w:rsidRPr="00C50AF2" w:rsidRDefault="00FD4ACF" w:rsidP="005F1331">
      <w:pPr>
        <w:jc w:val="both"/>
        <w:rPr>
          <w:rFonts w:ascii="Times New Roman" w:hAnsi="Times New Roman"/>
          <w:sz w:val="28"/>
          <w:szCs w:val="28"/>
        </w:rPr>
      </w:pPr>
      <w:r w:rsidRPr="00C50AF2">
        <w:rPr>
          <w:rFonts w:ascii="Times New Roman" w:hAnsi="Times New Roman"/>
          <w:sz w:val="28"/>
          <w:szCs w:val="28"/>
        </w:rPr>
        <w:t xml:space="preserve">            Аттестация работников производится при участии представителей профсоюзного комитета.</w:t>
      </w:r>
    </w:p>
    <w:p w:rsidR="00FD4ACF" w:rsidRPr="00C50AF2" w:rsidRDefault="00FD4ACF" w:rsidP="005F1331">
      <w:pPr>
        <w:jc w:val="both"/>
        <w:rPr>
          <w:rFonts w:ascii="Times New Roman" w:hAnsi="Times New Roman"/>
          <w:sz w:val="28"/>
          <w:szCs w:val="28"/>
        </w:rPr>
      </w:pPr>
      <w:r w:rsidRPr="00C50AF2">
        <w:rPr>
          <w:rFonts w:ascii="Times New Roman" w:hAnsi="Times New Roman"/>
          <w:sz w:val="28"/>
          <w:szCs w:val="28"/>
        </w:rPr>
        <w:tab/>
        <w:t xml:space="preserve">12.1.2. </w:t>
      </w:r>
      <w:proofErr w:type="gramStart"/>
      <w:r w:rsidRPr="00C50AF2">
        <w:rPr>
          <w:rFonts w:ascii="Times New Roman" w:hAnsi="Times New Roman"/>
          <w:sz w:val="28"/>
          <w:szCs w:val="28"/>
        </w:rPr>
        <w:t>В соответствии со ст.377 Трудового кодекса РФ, ст.28 Закона РФ «О профессиональных союзах, их правах и гарантиях деятельности», ст.23 Закона РТ «О профессиональных союзах» профсоюзному комитету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C50AF2">
        <w:rPr>
          <w:rFonts w:ascii="Times New Roman" w:hAnsi="Times New Roman"/>
          <w:sz w:val="28"/>
          <w:szCs w:val="28"/>
        </w:rPr>
        <w:t>mail</w:t>
      </w:r>
      <w:proofErr w:type="spellEnd"/>
      <w:r w:rsidRPr="00C50AF2">
        <w:rPr>
          <w:rFonts w:ascii="Times New Roman" w:hAnsi="Times New Roman"/>
          <w:sz w:val="28"/>
          <w:szCs w:val="28"/>
        </w:rPr>
        <w:t xml:space="preserve"> и </w:t>
      </w:r>
      <w:proofErr w:type="spellStart"/>
      <w:r w:rsidRPr="00C50AF2">
        <w:rPr>
          <w:rFonts w:ascii="Times New Roman" w:hAnsi="Times New Roman"/>
          <w:sz w:val="28"/>
          <w:szCs w:val="28"/>
        </w:rPr>
        <w:t>Internet</w:t>
      </w:r>
      <w:proofErr w:type="spellEnd"/>
      <w:r w:rsidRPr="00C50AF2">
        <w:rPr>
          <w:rFonts w:ascii="Times New Roman" w:hAnsi="Times New Roman"/>
          <w:sz w:val="28"/>
          <w:szCs w:val="28"/>
        </w:rPr>
        <w:t>), множительной техникой и др.</w:t>
      </w:r>
      <w:proofErr w:type="gramEnd"/>
    </w:p>
    <w:p w:rsidR="00FD4ACF" w:rsidRPr="00C50AF2" w:rsidRDefault="00FD4ACF" w:rsidP="005F1331">
      <w:pPr>
        <w:jc w:val="both"/>
        <w:rPr>
          <w:rFonts w:ascii="Times New Roman" w:hAnsi="Times New Roman"/>
          <w:sz w:val="28"/>
          <w:szCs w:val="28"/>
        </w:rPr>
      </w:pPr>
      <w:r w:rsidRPr="00C50AF2">
        <w:rPr>
          <w:rFonts w:ascii="Times New Roman" w:hAnsi="Times New Roman"/>
          <w:sz w:val="28"/>
          <w:szCs w:val="28"/>
        </w:rPr>
        <w:tab/>
        <w:t xml:space="preserve">12.1.3. </w:t>
      </w:r>
      <w:proofErr w:type="gramStart"/>
      <w:r w:rsidRPr="00C50AF2">
        <w:rPr>
          <w:rFonts w:ascii="Times New Roman" w:hAnsi="Times New Roman"/>
          <w:sz w:val="28"/>
          <w:szCs w:val="28"/>
        </w:rPr>
        <w:t>В соответствии со ст.25 Закона РФ «О профессиональных союзах, их правах и гарантиях деятельности», ст. 22 Закона РТ «О профессиональных союзах» через коллективный договор между работодателем и профсоюзным комитетом дошкольного образовательного учреждения, работнику, избранному председателем профсоюзного комитета, может быть предоставлен один день в месяц, свободный от работы, для выполнения общественных обязанностей с сохранением средней заработной платы.</w:t>
      </w:r>
      <w:proofErr w:type="gramEnd"/>
    </w:p>
    <w:p w:rsidR="00FD4ACF" w:rsidRPr="00C50AF2" w:rsidRDefault="00FD4ACF" w:rsidP="005F1331">
      <w:pPr>
        <w:jc w:val="both"/>
        <w:rPr>
          <w:rFonts w:ascii="Times New Roman" w:hAnsi="Times New Roman"/>
          <w:sz w:val="28"/>
          <w:szCs w:val="28"/>
        </w:rPr>
      </w:pPr>
      <w:r w:rsidRPr="00C50AF2">
        <w:rPr>
          <w:rFonts w:ascii="Times New Roman" w:hAnsi="Times New Roman"/>
          <w:sz w:val="28"/>
          <w:szCs w:val="28"/>
        </w:rPr>
        <w:t xml:space="preserve">           12.1.4. Члены профсоюзного комитета,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FD4ACF" w:rsidRPr="00C50AF2" w:rsidRDefault="00FD4ACF" w:rsidP="005F1331">
      <w:pPr>
        <w:jc w:val="both"/>
        <w:rPr>
          <w:rFonts w:ascii="Times New Roman" w:hAnsi="Times New Roman"/>
          <w:sz w:val="28"/>
          <w:szCs w:val="28"/>
        </w:rPr>
      </w:pPr>
      <w:r w:rsidRPr="00C50AF2">
        <w:rPr>
          <w:rFonts w:ascii="Times New Roman" w:hAnsi="Times New Roman"/>
          <w:sz w:val="28"/>
          <w:szCs w:val="28"/>
        </w:rPr>
        <w:lastRenderedPageBreak/>
        <w:t xml:space="preserve">           12.1.5. Членам комиссии по трудовым спорам предоставляется свободное от работы время с сохранением средней заработной платы для участия в работе комиссии. </w:t>
      </w:r>
    </w:p>
    <w:p w:rsidR="00FD4ACF" w:rsidRPr="00C50AF2" w:rsidRDefault="00FD4ACF" w:rsidP="005F1331">
      <w:pPr>
        <w:jc w:val="both"/>
        <w:rPr>
          <w:rFonts w:ascii="Times New Roman" w:hAnsi="Times New Roman"/>
          <w:sz w:val="28"/>
          <w:szCs w:val="28"/>
        </w:rPr>
      </w:pPr>
      <w:r w:rsidRPr="00C50AF2">
        <w:rPr>
          <w:rFonts w:ascii="Times New Roman" w:hAnsi="Times New Roman"/>
          <w:sz w:val="28"/>
          <w:szCs w:val="28"/>
        </w:rPr>
        <w:t xml:space="preserve">           12.2. По согласованию с профсоюзным комитетом рассматриваются следующие вопросы:</w:t>
      </w:r>
    </w:p>
    <w:p w:rsidR="00FD4ACF" w:rsidRPr="00C50AF2" w:rsidRDefault="00FD4ACF" w:rsidP="005F1331">
      <w:pPr>
        <w:jc w:val="both"/>
        <w:rPr>
          <w:rFonts w:ascii="Times New Roman" w:hAnsi="Times New Roman"/>
          <w:sz w:val="28"/>
          <w:szCs w:val="28"/>
        </w:rPr>
      </w:pPr>
      <w:r w:rsidRPr="00C50AF2">
        <w:rPr>
          <w:rFonts w:ascii="Times New Roman" w:hAnsi="Times New Roman"/>
          <w:sz w:val="28"/>
          <w:szCs w:val="28"/>
        </w:rPr>
        <w:t>расторжение трудового договора с работниками, являющимися членами профсоюза, по инициативе работодателя (ст.82,374 ТК РФ)</w:t>
      </w:r>
    </w:p>
    <w:p w:rsidR="00FD4ACF" w:rsidRPr="00C50AF2" w:rsidRDefault="00FD4ACF" w:rsidP="00C50AF2">
      <w:pPr>
        <w:pStyle w:val="ae"/>
        <w:numPr>
          <w:ilvl w:val="0"/>
          <w:numId w:val="12"/>
        </w:numPr>
        <w:jc w:val="both"/>
        <w:rPr>
          <w:rFonts w:ascii="Times New Roman" w:hAnsi="Times New Roman"/>
          <w:sz w:val="28"/>
          <w:szCs w:val="28"/>
        </w:rPr>
      </w:pPr>
      <w:r w:rsidRPr="00C50AF2">
        <w:rPr>
          <w:rFonts w:ascii="Times New Roman" w:hAnsi="Times New Roman"/>
          <w:sz w:val="28"/>
          <w:szCs w:val="28"/>
        </w:rPr>
        <w:t>привлечение к сверхурочным работам (ст.99 ТК РФ);</w:t>
      </w:r>
    </w:p>
    <w:p w:rsidR="00FD4ACF" w:rsidRPr="00C50AF2" w:rsidRDefault="00FD4ACF" w:rsidP="00C50AF2">
      <w:pPr>
        <w:pStyle w:val="ae"/>
        <w:numPr>
          <w:ilvl w:val="0"/>
          <w:numId w:val="12"/>
        </w:numPr>
        <w:jc w:val="both"/>
        <w:rPr>
          <w:rFonts w:ascii="Times New Roman" w:hAnsi="Times New Roman"/>
          <w:sz w:val="28"/>
          <w:szCs w:val="28"/>
        </w:rPr>
      </w:pPr>
      <w:r w:rsidRPr="00C50AF2">
        <w:rPr>
          <w:rFonts w:ascii="Times New Roman" w:hAnsi="Times New Roman"/>
          <w:sz w:val="28"/>
          <w:szCs w:val="28"/>
        </w:rPr>
        <w:t>разделение рабочего времени на части (ст.105 ТК РФ);</w:t>
      </w:r>
    </w:p>
    <w:p w:rsidR="00FD4ACF" w:rsidRPr="00C50AF2" w:rsidRDefault="00FD4ACF" w:rsidP="00C50AF2">
      <w:pPr>
        <w:pStyle w:val="ae"/>
        <w:numPr>
          <w:ilvl w:val="0"/>
          <w:numId w:val="12"/>
        </w:numPr>
        <w:jc w:val="both"/>
        <w:rPr>
          <w:rFonts w:ascii="Times New Roman" w:hAnsi="Times New Roman"/>
          <w:sz w:val="28"/>
          <w:szCs w:val="28"/>
        </w:rPr>
      </w:pPr>
      <w:r w:rsidRPr="00C50AF2">
        <w:rPr>
          <w:rFonts w:ascii="Times New Roman" w:hAnsi="Times New Roman"/>
          <w:sz w:val="28"/>
          <w:szCs w:val="28"/>
        </w:rPr>
        <w:t>привлечение к работе в выходные и нерабочие праздничные дни (ст.113 ТК РФ);</w:t>
      </w:r>
    </w:p>
    <w:p w:rsidR="00FD4ACF" w:rsidRPr="00C50AF2" w:rsidRDefault="00FD4ACF" w:rsidP="00C50AF2">
      <w:pPr>
        <w:pStyle w:val="ae"/>
        <w:numPr>
          <w:ilvl w:val="0"/>
          <w:numId w:val="12"/>
        </w:numPr>
        <w:jc w:val="both"/>
        <w:rPr>
          <w:rFonts w:ascii="Times New Roman" w:hAnsi="Times New Roman"/>
          <w:sz w:val="28"/>
          <w:szCs w:val="28"/>
        </w:rPr>
      </w:pPr>
      <w:r w:rsidRPr="00C50AF2">
        <w:rPr>
          <w:rFonts w:ascii="Times New Roman" w:hAnsi="Times New Roman"/>
          <w:sz w:val="28"/>
          <w:szCs w:val="28"/>
        </w:rPr>
        <w:t>очередность предоставления отпусков (ст. 123 ТК РФ);</w:t>
      </w:r>
    </w:p>
    <w:p w:rsidR="00FD4ACF" w:rsidRPr="00C50AF2" w:rsidRDefault="00FD4ACF" w:rsidP="00C50AF2">
      <w:pPr>
        <w:pStyle w:val="ae"/>
        <w:numPr>
          <w:ilvl w:val="0"/>
          <w:numId w:val="12"/>
        </w:numPr>
        <w:jc w:val="both"/>
        <w:rPr>
          <w:rFonts w:ascii="Times New Roman" w:hAnsi="Times New Roman"/>
          <w:sz w:val="28"/>
          <w:szCs w:val="28"/>
        </w:rPr>
      </w:pPr>
      <w:r w:rsidRPr="00C50AF2">
        <w:rPr>
          <w:rFonts w:ascii="Times New Roman" w:hAnsi="Times New Roman"/>
          <w:sz w:val="28"/>
          <w:szCs w:val="28"/>
        </w:rPr>
        <w:t>установление заработной платы (ст.135 ТК РФ);</w:t>
      </w:r>
    </w:p>
    <w:p w:rsidR="00FD4ACF" w:rsidRPr="00C50AF2" w:rsidRDefault="00FD4ACF" w:rsidP="00C50AF2">
      <w:pPr>
        <w:pStyle w:val="ae"/>
        <w:numPr>
          <w:ilvl w:val="0"/>
          <w:numId w:val="12"/>
        </w:numPr>
        <w:jc w:val="both"/>
        <w:rPr>
          <w:rFonts w:ascii="Times New Roman" w:hAnsi="Times New Roman"/>
          <w:sz w:val="28"/>
          <w:szCs w:val="28"/>
        </w:rPr>
      </w:pPr>
      <w:r w:rsidRPr="00C50AF2">
        <w:rPr>
          <w:rFonts w:ascii="Times New Roman" w:hAnsi="Times New Roman"/>
          <w:sz w:val="28"/>
          <w:szCs w:val="28"/>
        </w:rPr>
        <w:t>применение систем нормирования труда (ст.159 ТК РФ);</w:t>
      </w:r>
    </w:p>
    <w:p w:rsidR="00FD4ACF" w:rsidRPr="00C50AF2" w:rsidRDefault="00FD4ACF" w:rsidP="00C50AF2">
      <w:pPr>
        <w:pStyle w:val="ae"/>
        <w:numPr>
          <w:ilvl w:val="0"/>
          <w:numId w:val="13"/>
        </w:numPr>
        <w:jc w:val="both"/>
        <w:rPr>
          <w:rFonts w:ascii="Times New Roman" w:hAnsi="Times New Roman"/>
          <w:sz w:val="28"/>
          <w:szCs w:val="28"/>
        </w:rPr>
      </w:pPr>
      <w:r w:rsidRPr="00C50AF2">
        <w:rPr>
          <w:rFonts w:ascii="Times New Roman" w:hAnsi="Times New Roman"/>
          <w:sz w:val="28"/>
          <w:szCs w:val="28"/>
        </w:rPr>
        <w:t>массовые увольнения работников (ст.180 ТК РФ);</w:t>
      </w:r>
    </w:p>
    <w:p w:rsidR="00FD4ACF" w:rsidRPr="00C50AF2" w:rsidRDefault="00FD4ACF" w:rsidP="00C50AF2">
      <w:pPr>
        <w:pStyle w:val="ae"/>
        <w:numPr>
          <w:ilvl w:val="0"/>
          <w:numId w:val="13"/>
        </w:numPr>
        <w:jc w:val="both"/>
        <w:rPr>
          <w:rFonts w:ascii="Times New Roman" w:hAnsi="Times New Roman"/>
          <w:sz w:val="28"/>
          <w:szCs w:val="28"/>
        </w:rPr>
      </w:pPr>
      <w:r w:rsidRPr="00C50AF2">
        <w:rPr>
          <w:rFonts w:ascii="Times New Roman" w:hAnsi="Times New Roman"/>
          <w:sz w:val="28"/>
          <w:szCs w:val="28"/>
        </w:rPr>
        <w:t>установление перечня должностей с ненормированным рабочим днем (ст.101 ТК РФ);</w:t>
      </w:r>
    </w:p>
    <w:p w:rsidR="00FD4ACF" w:rsidRPr="00C50AF2" w:rsidRDefault="00FD4ACF" w:rsidP="00C50AF2">
      <w:pPr>
        <w:pStyle w:val="ae"/>
        <w:numPr>
          <w:ilvl w:val="0"/>
          <w:numId w:val="13"/>
        </w:numPr>
        <w:jc w:val="both"/>
        <w:rPr>
          <w:rFonts w:ascii="Times New Roman" w:hAnsi="Times New Roman"/>
          <w:sz w:val="28"/>
          <w:szCs w:val="28"/>
        </w:rPr>
      </w:pPr>
      <w:r w:rsidRPr="00C50AF2">
        <w:rPr>
          <w:rFonts w:ascii="Times New Roman" w:hAnsi="Times New Roman"/>
          <w:sz w:val="28"/>
          <w:szCs w:val="28"/>
        </w:rPr>
        <w:t>утверждение Правил внутреннего трудового распорядка (ст.190 ТК РФ);</w:t>
      </w:r>
    </w:p>
    <w:p w:rsidR="00FD4ACF" w:rsidRPr="00C50AF2" w:rsidRDefault="00FD4ACF" w:rsidP="00C50AF2">
      <w:pPr>
        <w:pStyle w:val="ae"/>
        <w:numPr>
          <w:ilvl w:val="0"/>
          <w:numId w:val="13"/>
        </w:numPr>
        <w:jc w:val="both"/>
        <w:rPr>
          <w:rFonts w:ascii="Times New Roman" w:hAnsi="Times New Roman"/>
          <w:sz w:val="28"/>
          <w:szCs w:val="28"/>
        </w:rPr>
      </w:pPr>
      <w:r w:rsidRPr="00C50AF2">
        <w:rPr>
          <w:rFonts w:ascii="Times New Roman" w:hAnsi="Times New Roman"/>
          <w:sz w:val="28"/>
          <w:szCs w:val="28"/>
        </w:rPr>
        <w:t>создание комиссий по охране труда (ст.218 ТК РФ);</w:t>
      </w:r>
    </w:p>
    <w:p w:rsidR="00FD4ACF" w:rsidRPr="00C50AF2" w:rsidRDefault="00FD4ACF" w:rsidP="00C50AF2">
      <w:pPr>
        <w:pStyle w:val="ae"/>
        <w:numPr>
          <w:ilvl w:val="0"/>
          <w:numId w:val="13"/>
        </w:numPr>
        <w:jc w:val="both"/>
        <w:rPr>
          <w:rFonts w:ascii="Times New Roman" w:hAnsi="Times New Roman"/>
          <w:sz w:val="28"/>
          <w:szCs w:val="28"/>
        </w:rPr>
      </w:pPr>
      <w:r w:rsidRPr="00C50AF2">
        <w:rPr>
          <w:rFonts w:ascii="Times New Roman" w:hAnsi="Times New Roman"/>
          <w:sz w:val="28"/>
          <w:szCs w:val="28"/>
        </w:rPr>
        <w:t>установление графиков сменности, расписаний занятий, уроков (ст.103 ТК РФ);</w:t>
      </w:r>
    </w:p>
    <w:p w:rsidR="00FD4ACF" w:rsidRPr="00C50AF2" w:rsidRDefault="00FD4ACF" w:rsidP="00C50AF2">
      <w:pPr>
        <w:pStyle w:val="ae"/>
        <w:numPr>
          <w:ilvl w:val="0"/>
          <w:numId w:val="13"/>
        </w:numPr>
        <w:jc w:val="both"/>
        <w:rPr>
          <w:rFonts w:ascii="Times New Roman" w:hAnsi="Times New Roman"/>
          <w:sz w:val="28"/>
          <w:szCs w:val="28"/>
        </w:rPr>
      </w:pPr>
      <w:r w:rsidRPr="00C50AF2">
        <w:rPr>
          <w:rFonts w:ascii="Times New Roman" w:hAnsi="Times New Roman"/>
          <w:sz w:val="28"/>
          <w:szCs w:val="28"/>
        </w:rPr>
        <w:t>установление размеров доплат за вредные и иные особые условия труда (ст.147 ТК РФ);</w:t>
      </w:r>
    </w:p>
    <w:p w:rsidR="00FD4ACF" w:rsidRPr="00C50AF2" w:rsidRDefault="00FD4ACF" w:rsidP="00C50AF2">
      <w:pPr>
        <w:pStyle w:val="ae"/>
        <w:numPr>
          <w:ilvl w:val="0"/>
          <w:numId w:val="14"/>
        </w:numPr>
        <w:jc w:val="both"/>
        <w:rPr>
          <w:rFonts w:ascii="Times New Roman" w:hAnsi="Times New Roman"/>
          <w:sz w:val="28"/>
          <w:szCs w:val="28"/>
        </w:rPr>
      </w:pPr>
      <w:r w:rsidRPr="00C50AF2">
        <w:rPr>
          <w:rFonts w:ascii="Times New Roman" w:hAnsi="Times New Roman"/>
          <w:sz w:val="28"/>
          <w:szCs w:val="28"/>
        </w:rPr>
        <w:t xml:space="preserve">определение форм подготовки, и дополнительного </w:t>
      </w:r>
      <w:proofErr w:type="spellStart"/>
      <w:r w:rsidRPr="00C50AF2">
        <w:rPr>
          <w:rFonts w:ascii="Times New Roman" w:hAnsi="Times New Roman"/>
          <w:sz w:val="28"/>
          <w:szCs w:val="28"/>
        </w:rPr>
        <w:t>профессонального</w:t>
      </w:r>
      <w:proofErr w:type="spellEnd"/>
      <w:r w:rsidRPr="00C50AF2">
        <w:rPr>
          <w:rFonts w:ascii="Times New Roman" w:hAnsi="Times New Roman"/>
          <w:sz w:val="28"/>
          <w:szCs w:val="28"/>
        </w:rPr>
        <w:t xml:space="preserve"> образования  работников, перечень необходимых профессий и специальностей (ст.196 ТК РФ);</w:t>
      </w:r>
    </w:p>
    <w:p w:rsidR="00FD4ACF" w:rsidRPr="00C50AF2" w:rsidRDefault="00FD4ACF" w:rsidP="00C50AF2">
      <w:pPr>
        <w:pStyle w:val="ae"/>
        <w:numPr>
          <w:ilvl w:val="0"/>
          <w:numId w:val="14"/>
        </w:numPr>
        <w:jc w:val="both"/>
        <w:rPr>
          <w:rFonts w:ascii="Times New Roman" w:hAnsi="Times New Roman"/>
          <w:sz w:val="28"/>
          <w:szCs w:val="28"/>
        </w:rPr>
      </w:pPr>
      <w:r w:rsidRPr="00C50AF2">
        <w:rPr>
          <w:rFonts w:ascii="Times New Roman" w:hAnsi="Times New Roman"/>
          <w:sz w:val="28"/>
          <w:szCs w:val="28"/>
        </w:rPr>
        <w:t>размер повышения оплаты труда в ночное время (ст.154 ТК РФ);</w:t>
      </w:r>
    </w:p>
    <w:p w:rsidR="00FD4ACF" w:rsidRPr="00C50AF2" w:rsidRDefault="00FD4ACF" w:rsidP="00C50AF2">
      <w:pPr>
        <w:pStyle w:val="ae"/>
        <w:numPr>
          <w:ilvl w:val="0"/>
          <w:numId w:val="14"/>
        </w:numPr>
        <w:jc w:val="both"/>
        <w:rPr>
          <w:rFonts w:ascii="Times New Roman" w:hAnsi="Times New Roman"/>
          <w:sz w:val="28"/>
          <w:szCs w:val="28"/>
        </w:rPr>
      </w:pPr>
      <w:r w:rsidRPr="00C50AF2">
        <w:rPr>
          <w:rFonts w:ascii="Times New Roman" w:hAnsi="Times New Roman"/>
          <w:sz w:val="28"/>
          <w:szCs w:val="28"/>
        </w:rPr>
        <w:t>применение и снятие дисциплинарного взыскания до истечения 1 года со дня его применения (ст.193,194 ТК РФ);</w:t>
      </w:r>
    </w:p>
    <w:p w:rsidR="00FD4ACF" w:rsidRPr="00C50AF2" w:rsidRDefault="00FD4ACF" w:rsidP="00C50AF2">
      <w:pPr>
        <w:pStyle w:val="ae"/>
        <w:numPr>
          <w:ilvl w:val="0"/>
          <w:numId w:val="14"/>
        </w:numPr>
        <w:jc w:val="both"/>
        <w:rPr>
          <w:rFonts w:ascii="Times New Roman" w:hAnsi="Times New Roman"/>
          <w:sz w:val="28"/>
          <w:szCs w:val="28"/>
        </w:rPr>
      </w:pPr>
      <w:r w:rsidRPr="00C50AF2">
        <w:rPr>
          <w:rFonts w:ascii="Times New Roman" w:hAnsi="Times New Roman"/>
          <w:sz w:val="28"/>
          <w:szCs w:val="28"/>
        </w:rPr>
        <w:t>установление сроков выплаты заработной платы работников (ст.136 ТК РФ);</w:t>
      </w:r>
    </w:p>
    <w:p w:rsidR="00FD4ACF" w:rsidRPr="00C50AF2" w:rsidRDefault="00FD4ACF" w:rsidP="00C50AF2">
      <w:pPr>
        <w:pStyle w:val="ae"/>
        <w:numPr>
          <w:ilvl w:val="0"/>
          <w:numId w:val="14"/>
        </w:numPr>
        <w:jc w:val="both"/>
        <w:rPr>
          <w:rFonts w:ascii="Times New Roman" w:hAnsi="Times New Roman"/>
          <w:sz w:val="28"/>
          <w:szCs w:val="28"/>
        </w:rPr>
      </w:pPr>
      <w:r w:rsidRPr="00C50AF2">
        <w:rPr>
          <w:rFonts w:ascii="Times New Roman" w:hAnsi="Times New Roman"/>
          <w:sz w:val="28"/>
          <w:szCs w:val="28"/>
        </w:rPr>
        <w:t>другие вопросы, затрагивающие социально-трудовые права работников, предусмотренные  коллективным договором.</w:t>
      </w:r>
    </w:p>
    <w:p w:rsidR="00FD4ACF" w:rsidRPr="00C50AF2" w:rsidRDefault="00FD4ACF" w:rsidP="005F1331">
      <w:pPr>
        <w:jc w:val="both"/>
        <w:rPr>
          <w:rFonts w:ascii="Times New Roman" w:hAnsi="Times New Roman"/>
          <w:sz w:val="28"/>
          <w:szCs w:val="28"/>
        </w:rPr>
      </w:pPr>
      <w:r w:rsidRPr="00C50AF2">
        <w:rPr>
          <w:rFonts w:ascii="Times New Roman" w:hAnsi="Times New Roman"/>
          <w:sz w:val="28"/>
          <w:szCs w:val="28"/>
        </w:rPr>
        <w:t xml:space="preserve">          12.3. Стороны рекомендуют учитывать значимость общественной работы в качестве председателя и члена  профсоюзного комитета при  поощрении работников. Предусматривают возможность установления надбавок педагогическим работникам, работникам образования,  избранным </w:t>
      </w:r>
      <w:r w:rsidRPr="00C50AF2">
        <w:rPr>
          <w:rFonts w:ascii="Times New Roman" w:hAnsi="Times New Roman"/>
          <w:sz w:val="28"/>
          <w:szCs w:val="28"/>
        </w:rPr>
        <w:lastRenderedPageBreak/>
        <w:t>председателем профсоюзного комитета. Размер данной  стимулирующей выплаты определяется в Положении об условиях оплаты труда дошкольной образовательной организации.</w:t>
      </w:r>
    </w:p>
    <w:p w:rsidR="00FD4ACF" w:rsidRPr="00C50AF2" w:rsidRDefault="00FD4ACF" w:rsidP="005F1331">
      <w:pPr>
        <w:jc w:val="both"/>
        <w:rPr>
          <w:rFonts w:ascii="Times New Roman" w:hAnsi="Times New Roman"/>
          <w:sz w:val="28"/>
          <w:szCs w:val="28"/>
        </w:rPr>
      </w:pPr>
      <w:r w:rsidRPr="00C50AF2">
        <w:rPr>
          <w:rFonts w:ascii="Times New Roman" w:hAnsi="Times New Roman"/>
          <w:sz w:val="28"/>
          <w:szCs w:val="28"/>
        </w:rPr>
        <w:t xml:space="preserve">           12.4. В соответствии со ст.370 Трудового кодекса РФ, ст.23 Закона РФ «О профессиональных союзах, их правах и гарантиях деятельности», профсоюзный комитет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D4ACF" w:rsidRPr="00C50AF2" w:rsidRDefault="00FD4ACF" w:rsidP="005F1331">
      <w:pPr>
        <w:ind w:firstLine="708"/>
        <w:jc w:val="both"/>
        <w:rPr>
          <w:rFonts w:ascii="Times New Roman" w:hAnsi="Times New Roman"/>
          <w:sz w:val="28"/>
          <w:szCs w:val="28"/>
        </w:rPr>
      </w:pPr>
      <w:r w:rsidRPr="00C50AF2">
        <w:rPr>
          <w:rFonts w:ascii="Times New Roman" w:hAnsi="Times New Roman"/>
          <w:sz w:val="28"/>
          <w:szCs w:val="28"/>
        </w:rPr>
        <w:t xml:space="preserve">12.5. Работодатель совместно с профсоюзным комитетом представляют к присвоению почетных званий Республики Татарстан и Российской Федерации наиболее отличившихся профсоюзных работников. </w:t>
      </w:r>
    </w:p>
    <w:p w:rsidR="00FD4ACF" w:rsidRPr="00C50AF2" w:rsidRDefault="00FD4ACF" w:rsidP="005F1331">
      <w:pPr>
        <w:ind w:firstLine="708"/>
        <w:jc w:val="both"/>
        <w:rPr>
          <w:rFonts w:ascii="Times New Roman" w:hAnsi="Times New Roman"/>
          <w:sz w:val="28"/>
          <w:szCs w:val="28"/>
        </w:rPr>
      </w:pPr>
      <w:r w:rsidRPr="00C50AF2">
        <w:rPr>
          <w:rFonts w:ascii="Times New Roman" w:hAnsi="Times New Roman"/>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перечислять их на счета выборных профсоюзных органов, одновременно с перечислением денежных сре</w:t>
      </w:r>
      <w:proofErr w:type="gramStart"/>
      <w:r w:rsidRPr="00C50AF2">
        <w:rPr>
          <w:rFonts w:ascii="Times New Roman" w:hAnsi="Times New Roman"/>
          <w:sz w:val="28"/>
          <w:szCs w:val="28"/>
        </w:rPr>
        <w:t>дств дл</w:t>
      </w:r>
      <w:proofErr w:type="gramEnd"/>
      <w:r w:rsidRPr="00C50AF2">
        <w:rPr>
          <w:rFonts w:ascii="Times New Roman" w:hAnsi="Times New Roman"/>
          <w:sz w:val="28"/>
          <w:szCs w:val="28"/>
        </w:rPr>
        <w:t xml:space="preserve">я расчета по оплате труда. </w:t>
      </w:r>
    </w:p>
    <w:p w:rsidR="00FD4ACF" w:rsidRPr="002973EA" w:rsidRDefault="00FD4ACF" w:rsidP="002973EA">
      <w:pPr>
        <w:ind w:firstLine="708"/>
        <w:jc w:val="both"/>
        <w:rPr>
          <w:rFonts w:ascii="Times New Roman" w:hAnsi="Times New Roman"/>
          <w:sz w:val="28"/>
          <w:szCs w:val="28"/>
        </w:rPr>
      </w:pPr>
      <w:r w:rsidRPr="00C50AF2">
        <w:rPr>
          <w:rFonts w:ascii="Times New Roman" w:hAnsi="Times New Roman"/>
          <w:sz w:val="28"/>
          <w:szCs w:val="28"/>
        </w:rPr>
        <w:t>Предусмотреть данный порядок удержания и перечисления денежных сре</w:t>
      </w:r>
      <w:proofErr w:type="gramStart"/>
      <w:r w:rsidRPr="00C50AF2">
        <w:rPr>
          <w:rFonts w:ascii="Times New Roman" w:hAnsi="Times New Roman"/>
          <w:sz w:val="28"/>
          <w:szCs w:val="28"/>
        </w:rPr>
        <w:t>дств дл</w:t>
      </w:r>
      <w:proofErr w:type="gramEnd"/>
      <w:r w:rsidRPr="00C50AF2">
        <w:rPr>
          <w:rFonts w:ascii="Times New Roman" w:hAnsi="Times New Roman"/>
          <w:sz w:val="28"/>
          <w:szCs w:val="28"/>
        </w:rPr>
        <w:t>я работников, не являющихся членами профсоюза (по их заявлениям, уполномочивших профсоюзный комитет представлять их интересы во вза</w:t>
      </w:r>
      <w:r w:rsidR="002973EA">
        <w:rPr>
          <w:rFonts w:ascii="Times New Roman" w:hAnsi="Times New Roman"/>
          <w:sz w:val="28"/>
          <w:szCs w:val="28"/>
        </w:rPr>
        <w:t>имоотношениях с работодателем).</w:t>
      </w:r>
    </w:p>
    <w:tbl>
      <w:tblPr>
        <w:tblpPr w:leftFromText="180" w:rightFromText="180" w:vertAnchor="text" w:horzAnchor="margin" w:tblpY="124"/>
        <w:tblW w:w="0" w:type="auto"/>
        <w:tblLook w:val="01E0" w:firstRow="1" w:lastRow="1" w:firstColumn="1" w:lastColumn="1" w:noHBand="0" w:noVBand="0"/>
      </w:tblPr>
      <w:tblGrid>
        <w:gridCol w:w="5034"/>
        <w:gridCol w:w="4536"/>
      </w:tblGrid>
      <w:tr w:rsidR="00FD4ACF" w:rsidRPr="00BB2E4A" w:rsidTr="005F1331">
        <w:tc>
          <w:tcPr>
            <w:tcW w:w="5034" w:type="dxa"/>
          </w:tcPr>
          <w:p w:rsidR="00FD4ACF" w:rsidRPr="00BB2E4A" w:rsidRDefault="00FD4ACF">
            <w:pPr>
              <w:rPr>
                <w:rFonts w:ascii="Times New Roman" w:hAnsi="Times New Roman"/>
                <w:w w:val="90"/>
                <w:sz w:val="28"/>
                <w:szCs w:val="28"/>
              </w:rPr>
            </w:pPr>
            <w:r w:rsidRPr="00BB2E4A">
              <w:rPr>
                <w:rFonts w:ascii="Times New Roman" w:hAnsi="Times New Roman"/>
                <w:sz w:val="28"/>
                <w:szCs w:val="28"/>
              </w:rPr>
              <w:t>от имени работодателя</w:t>
            </w:r>
          </w:p>
          <w:p w:rsidR="00FD4ACF" w:rsidRPr="00BB2E4A" w:rsidRDefault="00FD4ACF">
            <w:pPr>
              <w:rPr>
                <w:rFonts w:ascii="Times New Roman" w:hAnsi="Times New Roman"/>
                <w:sz w:val="28"/>
                <w:szCs w:val="28"/>
              </w:rPr>
            </w:pPr>
            <w:r w:rsidRPr="00BB2E4A">
              <w:rPr>
                <w:rFonts w:ascii="Times New Roman" w:hAnsi="Times New Roman"/>
                <w:sz w:val="28"/>
                <w:szCs w:val="28"/>
              </w:rPr>
              <w:t>Заведующий</w:t>
            </w:r>
          </w:p>
          <w:p w:rsidR="00FD4ACF" w:rsidRPr="00BB2E4A" w:rsidRDefault="00E11BF5">
            <w:pPr>
              <w:rPr>
                <w:rFonts w:ascii="Times New Roman" w:hAnsi="Times New Roman"/>
                <w:sz w:val="28"/>
                <w:szCs w:val="28"/>
              </w:rPr>
            </w:pPr>
            <w:r>
              <w:rPr>
                <w:rFonts w:ascii="Times New Roman" w:hAnsi="Times New Roman"/>
                <w:sz w:val="28"/>
                <w:szCs w:val="28"/>
              </w:rPr>
              <w:t>МБДОУ «</w:t>
            </w:r>
            <w:proofErr w:type="spellStart"/>
            <w:r w:rsidR="00E46993">
              <w:rPr>
                <w:rFonts w:ascii="Times New Roman" w:hAnsi="Times New Roman"/>
                <w:sz w:val="28"/>
                <w:szCs w:val="28"/>
              </w:rPr>
              <w:t>Хозесановск</w:t>
            </w:r>
            <w:r w:rsidR="00B8621A">
              <w:rPr>
                <w:rFonts w:ascii="Times New Roman" w:hAnsi="Times New Roman"/>
                <w:sz w:val="28"/>
                <w:szCs w:val="28"/>
              </w:rPr>
              <w:t>ий</w:t>
            </w:r>
            <w:proofErr w:type="spellEnd"/>
            <w:r>
              <w:rPr>
                <w:rFonts w:ascii="Times New Roman" w:hAnsi="Times New Roman"/>
                <w:sz w:val="28"/>
                <w:szCs w:val="28"/>
              </w:rPr>
              <w:t xml:space="preserve"> детск</w:t>
            </w:r>
            <w:r w:rsidR="00B8621A">
              <w:rPr>
                <w:rFonts w:ascii="Times New Roman" w:hAnsi="Times New Roman"/>
                <w:sz w:val="28"/>
                <w:szCs w:val="28"/>
              </w:rPr>
              <w:t>ий</w:t>
            </w:r>
            <w:r>
              <w:rPr>
                <w:rFonts w:ascii="Times New Roman" w:hAnsi="Times New Roman"/>
                <w:sz w:val="28"/>
                <w:szCs w:val="28"/>
              </w:rPr>
              <w:t xml:space="preserve"> сад </w:t>
            </w:r>
            <w:r w:rsidR="00FD4ACF" w:rsidRPr="00BB2E4A">
              <w:rPr>
                <w:rFonts w:ascii="Times New Roman" w:hAnsi="Times New Roman"/>
                <w:sz w:val="28"/>
                <w:szCs w:val="28"/>
              </w:rPr>
              <w:t xml:space="preserve"> </w:t>
            </w:r>
            <w:r w:rsidR="00E46993">
              <w:rPr>
                <w:rFonts w:ascii="Times New Roman" w:hAnsi="Times New Roman"/>
                <w:sz w:val="28"/>
                <w:szCs w:val="28"/>
              </w:rPr>
              <w:t xml:space="preserve">«Аленушка» </w:t>
            </w:r>
            <w:proofErr w:type="spellStart"/>
            <w:r w:rsidR="00FD4ACF" w:rsidRPr="00BB2E4A">
              <w:rPr>
                <w:rFonts w:ascii="Times New Roman" w:hAnsi="Times New Roman"/>
                <w:sz w:val="28"/>
                <w:szCs w:val="28"/>
              </w:rPr>
              <w:t>Кайбицкого</w:t>
            </w:r>
            <w:proofErr w:type="spellEnd"/>
            <w:r w:rsidR="00FD4ACF" w:rsidRPr="00BB2E4A">
              <w:rPr>
                <w:rFonts w:ascii="Times New Roman" w:hAnsi="Times New Roman"/>
                <w:sz w:val="28"/>
                <w:szCs w:val="28"/>
              </w:rPr>
              <w:t xml:space="preserve"> </w:t>
            </w:r>
            <w:proofErr w:type="spellStart"/>
            <w:r w:rsidR="00FD4ACF" w:rsidRPr="00BB2E4A">
              <w:rPr>
                <w:rFonts w:ascii="Times New Roman" w:hAnsi="Times New Roman"/>
                <w:sz w:val="28"/>
                <w:szCs w:val="28"/>
              </w:rPr>
              <w:t>мниципального</w:t>
            </w:r>
            <w:proofErr w:type="spellEnd"/>
            <w:r w:rsidR="00FD4ACF" w:rsidRPr="00BB2E4A">
              <w:rPr>
                <w:rFonts w:ascii="Times New Roman" w:hAnsi="Times New Roman"/>
                <w:sz w:val="28"/>
                <w:szCs w:val="28"/>
              </w:rPr>
              <w:t xml:space="preserve"> района Республики Татарстан»</w:t>
            </w:r>
          </w:p>
          <w:p w:rsidR="00FD4ACF" w:rsidRPr="00BB2E4A" w:rsidRDefault="00E11BF5">
            <w:pPr>
              <w:rPr>
                <w:rFonts w:ascii="Times New Roman" w:hAnsi="Times New Roman"/>
                <w:sz w:val="28"/>
                <w:szCs w:val="28"/>
              </w:rPr>
            </w:pPr>
            <w:r>
              <w:rPr>
                <w:rFonts w:ascii="Times New Roman" w:hAnsi="Times New Roman"/>
                <w:sz w:val="28"/>
                <w:szCs w:val="28"/>
              </w:rPr>
              <w:t xml:space="preserve">________ / </w:t>
            </w:r>
            <w:proofErr w:type="spellStart"/>
            <w:r w:rsidR="002973EA">
              <w:rPr>
                <w:rFonts w:ascii="Times New Roman" w:hAnsi="Times New Roman"/>
                <w:sz w:val="28"/>
                <w:szCs w:val="28"/>
              </w:rPr>
              <w:t>Н</w:t>
            </w:r>
            <w:r>
              <w:rPr>
                <w:rFonts w:ascii="Times New Roman" w:hAnsi="Times New Roman"/>
                <w:sz w:val="28"/>
                <w:szCs w:val="28"/>
              </w:rPr>
              <w:t>.Т.</w:t>
            </w:r>
            <w:r w:rsidR="002973EA">
              <w:rPr>
                <w:rFonts w:ascii="Times New Roman" w:hAnsi="Times New Roman"/>
                <w:sz w:val="28"/>
                <w:szCs w:val="28"/>
              </w:rPr>
              <w:t>Канашова</w:t>
            </w:r>
            <w:proofErr w:type="spellEnd"/>
            <w:r w:rsidR="00FD4ACF" w:rsidRPr="00BB2E4A">
              <w:rPr>
                <w:rFonts w:ascii="Times New Roman" w:hAnsi="Times New Roman"/>
                <w:sz w:val="28"/>
                <w:szCs w:val="28"/>
              </w:rPr>
              <w:t xml:space="preserve"> /</w:t>
            </w:r>
          </w:p>
          <w:p w:rsidR="00FD4ACF" w:rsidRPr="002973EA" w:rsidRDefault="00A91480">
            <w:pPr>
              <w:rPr>
                <w:rFonts w:ascii="Times New Roman" w:hAnsi="Times New Roman"/>
                <w:sz w:val="28"/>
                <w:szCs w:val="28"/>
              </w:rPr>
            </w:pPr>
            <w:r>
              <w:rPr>
                <w:rFonts w:ascii="Times New Roman" w:hAnsi="Times New Roman"/>
                <w:sz w:val="28"/>
                <w:szCs w:val="28"/>
              </w:rPr>
              <w:t>«___» __________ 2017</w:t>
            </w:r>
            <w:r w:rsidR="00FD4ACF" w:rsidRPr="00BB2E4A">
              <w:rPr>
                <w:rFonts w:ascii="Times New Roman" w:hAnsi="Times New Roman"/>
                <w:sz w:val="28"/>
                <w:szCs w:val="28"/>
              </w:rPr>
              <w:t xml:space="preserve"> г.</w:t>
            </w:r>
          </w:p>
        </w:tc>
        <w:tc>
          <w:tcPr>
            <w:tcW w:w="4536" w:type="dxa"/>
          </w:tcPr>
          <w:p w:rsidR="00FD4ACF" w:rsidRPr="00BB2E4A" w:rsidRDefault="00FD4ACF">
            <w:pPr>
              <w:rPr>
                <w:rFonts w:ascii="Times New Roman" w:hAnsi="Times New Roman"/>
                <w:w w:val="90"/>
                <w:sz w:val="28"/>
                <w:szCs w:val="28"/>
              </w:rPr>
            </w:pPr>
            <w:r w:rsidRPr="00BB2E4A">
              <w:rPr>
                <w:rFonts w:ascii="Times New Roman" w:hAnsi="Times New Roman"/>
                <w:sz w:val="28"/>
                <w:szCs w:val="28"/>
              </w:rPr>
              <w:t>от имени работников</w:t>
            </w:r>
          </w:p>
          <w:p w:rsidR="00FD4ACF" w:rsidRPr="00BB2E4A" w:rsidRDefault="00FD4ACF">
            <w:pPr>
              <w:rPr>
                <w:rFonts w:ascii="Times New Roman" w:hAnsi="Times New Roman"/>
                <w:sz w:val="28"/>
                <w:szCs w:val="28"/>
              </w:rPr>
            </w:pPr>
            <w:r w:rsidRPr="00BB2E4A">
              <w:rPr>
                <w:rFonts w:ascii="Times New Roman" w:hAnsi="Times New Roman"/>
                <w:sz w:val="28"/>
                <w:szCs w:val="28"/>
              </w:rPr>
              <w:t>Председатель про</w:t>
            </w:r>
            <w:r w:rsidR="00E11BF5">
              <w:rPr>
                <w:rFonts w:ascii="Times New Roman" w:hAnsi="Times New Roman"/>
                <w:sz w:val="28"/>
                <w:szCs w:val="28"/>
              </w:rPr>
              <w:t>фсоюзного комитета  МБОУ «</w:t>
            </w:r>
            <w:proofErr w:type="spellStart"/>
            <w:r w:rsidR="00E46993">
              <w:rPr>
                <w:rFonts w:ascii="Times New Roman" w:hAnsi="Times New Roman"/>
                <w:sz w:val="28"/>
                <w:szCs w:val="28"/>
              </w:rPr>
              <w:t>Хозесановская</w:t>
            </w:r>
            <w:proofErr w:type="spellEnd"/>
            <w:r w:rsidRPr="00BB2E4A">
              <w:rPr>
                <w:rFonts w:ascii="Times New Roman" w:hAnsi="Times New Roman"/>
                <w:sz w:val="28"/>
                <w:szCs w:val="28"/>
              </w:rPr>
              <w:t xml:space="preserve"> </w:t>
            </w:r>
            <w:r w:rsidR="00A40DB9">
              <w:rPr>
                <w:rFonts w:ascii="Times New Roman" w:hAnsi="Times New Roman"/>
                <w:sz w:val="28"/>
                <w:szCs w:val="28"/>
              </w:rPr>
              <w:t>средняя</w:t>
            </w:r>
            <w:r w:rsidRPr="00BB2E4A">
              <w:rPr>
                <w:rFonts w:ascii="Times New Roman" w:hAnsi="Times New Roman"/>
                <w:sz w:val="28"/>
                <w:szCs w:val="28"/>
              </w:rPr>
              <w:t xml:space="preserve"> общеобразовательная школа» </w:t>
            </w:r>
            <w:proofErr w:type="spellStart"/>
            <w:r w:rsidRPr="00BB2E4A">
              <w:rPr>
                <w:rFonts w:ascii="Times New Roman" w:hAnsi="Times New Roman"/>
                <w:sz w:val="28"/>
                <w:szCs w:val="28"/>
              </w:rPr>
              <w:t>Кайбицкого</w:t>
            </w:r>
            <w:proofErr w:type="spellEnd"/>
            <w:r w:rsidRPr="00BB2E4A">
              <w:rPr>
                <w:rFonts w:ascii="Times New Roman" w:hAnsi="Times New Roman"/>
                <w:sz w:val="28"/>
                <w:szCs w:val="28"/>
              </w:rPr>
              <w:t xml:space="preserve"> муниципального района Республики Татарстан»</w:t>
            </w:r>
          </w:p>
          <w:p w:rsidR="00FD4ACF" w:rsidRPr="00BB2E4A" w:rsidRDefault="00E11BF5">
            <w:pPr>
              <w:rPr>
                <w:rFonts w:ascii="Times New Roman" w:hAnsi="Times New Roman"/>
                <w:sz w:val="28"/>
                <w:szCs w:val="28"/>
              </w:rPr>
            </w:pPr>
            <w:r>
              <w:rPr>
                <w:rFonts w:ascii="Times New Roman" w:hAnsi="Times New Roman"/>
                <w:sz w:val="28"/>
                <w:szCs w:val="28"/>
              </w:rPr>
              <w:t xml:space="preserve">_________ / </w:t>
            </w:r>
            <w:r w:rsidR="00A40DB9">
              <w:rPr>
                <w:rFonts w:ascii="Times New Roman" w:hAnsi="Times New Roman"/>
                <w:sz w:val="28"/>
                <w:szCs w:val="28"/>
              </w:rPr>
              <w:t xml:space="preserve">С.А. </w:t>
            </w:r>
            <w:proofErr w:type="spellStart"/>
            <w:r w:rsidR="00A40DB9">
              <w:rPr>
                <w:rFonts w:ascii="Times New Roman" w:hAnsi="Times New Roman"/>
                <w:sz w:val="28"/>
                <w:szCs w:val="28"/>
              </w:rPr>
              <w:t>Бартязова</w:t>
            </w:r>
            <w:proofErr w:type="spellEnd"/>
            <w:r w:rsidR="00FD4ACF" w:rsidRPr="00BB2E4A">
              <w:rPr>
                <w:rFonts w:ascii="Times New Roman" w:hAnsi="Times New Roman"/>
                <w:sz w:val="28"/>
                <w:szCs w:val="28"/>
              </w:rPr>
              <w:t xml:space="preserve">/ </w:t>
            </w:r>
          </w:p>
          <w:p w:rsidR="00FD4ACF" w:rsidRPr="00BB2E4A" w:rsidRDefault="00A91480">
            <w:pPr>
              <w:rPr>
                <w:rFonts w:ascii="Times New Roman" w:hAnsi="Times New Roman"/>
                <w:w w:val="90"/>
                <w:sz w:val="28"/>
                <w:szCs w:val="28"/>
              </w:rPr>
            </w:pPr>
            <w:r>
              <w:rPr>
                <w:rFonts w:ascii="Times New Roman" w:hAnsi="Times New Roman"/>
                <w:sz w:val="28"/>
                <w:szCs w:val="28"/>
              </w:rPr>
              <w:t>«___» __________ 2017</w:t>
            </w:r>
            <w:r w:rsidR="00FD4ACF" w:rsidRPr="00BB2E4A">
              <w:rPr>
                <w:rFonts w:ascii="Times New Roman" w:hAnsi="Times New Roman"/>
                <w:sz w:val="28"/>
                <w:szCs w:val="28"/>
              </w:rPr>
              <w:t xml:space="preserve"> г.</w:t>
            </w:r>
          </w:p>
        </w:tc>
      </w:tr>
    </w:tbl>
    <w:p w:rsidR="00FD4ACF" w:rsidRPr="00C50AF2" w:rsidRDefault="00FD4ACF" w:rsidP="005F1331">
      <w:pPr>
        <w:jc w:val="both"/>
        <w:rPr>
          <w:rFonts w:ascii="Times New Roman" w:hAnsi="Times New Roman"/>
          <w:color w:val="000000"/>
          <w:sz w:val="28"/>
          <w:szCs w:val="28"/>
        </w:rPr>
      </w:pPr>
      <w:r w:rsidRPr="00C50AF2">
        <w:rPr>
          <w:rFonts w:ascii="Times New Roman" w:hAnsi="Times New Roman"/>
          <w:sz w:val="28"/>
          <w:szCs w:val="28"/>
        </w:rPr>
        <w:t xml:space="preserve">Принято  </w:t>
      </w:r>
    </w:p>
    <w:p w:rsidR="00FD4ACF" w:rsidRPr="00C50AF2" w:rsidRDefault="00FD4ACF" w:rsidP="005F1331">
      <w:pPr>
        <w:pStyle w:val="ae"/>
        <w:ind w:left="0"/>
        <w:rPr>
          <w:rFonts w:ascii="Times New Roman" w:hAnsi="Times New Roman"/>
          <w:sz w:val="28"/>
          <w:szCs w:val="28"/>
        </w:rPr>
      </w:pPr>
      <w:r w:rsidRPr="00C50AF2">
        <w:rPr>
          <w:rFonts w:ascii="Times New Roman" w:hAnsi="Times New Roman"/>
          <w:sz w:val="28"/>
          <w:szCs w:val="28"/>
        </w:rPr>
        <w:t>на собрании трудового коллектива</w:t>
      </w:r>
    </w:p>
    <w:p w:rsidR="00FD4ACF" w:rsidRPr="00C50AF2" w:rsidRDefault="00FD4ACF" w:rsidP="005F1331">
      <w:pPr>
        <w:pStyle w:val="ae"/>
        <w:ind w:left="0"/>
        <w:rPr>
          <w:rFonts w:ascii="Times New Roman" w:hAnsi="Times New Roman"/>
          <w:sz w:val="28"/>
          <w:szCs w:val="28"/>
        </w:rPr>
      </w:pPr>
      <w:r w:rsidRPr="00C50AF2">
        <w:rPr>
          <w:rFonts w:ascii="Times New Roman" w:hAnsi="Times New Roman"/>
          <w:sz w:val="28"/>
          <w:szCs w:val="28"/>
        </w:rPr>
        <w:t>Председатель собрания</w:t>
      </w:r>
    </w:p>
    <w:p w:rsidR="00FD4ACF" w:rsidRPr="00C50AF2" w:rsidRDefault="002973EA" w:rsidP="005F1331">
      <w:pPr>
        <w:pStyle w:val="ae"/>
        <w:ind w:left="0"/>
        <w:rPr>
          <w:rFonts w:ascii="Times New Roman" w:hAnsi="Times New Roman"/>
          <w:sz w:val="28"/>
          <w:szCs w:val="28"/>
        </w:rPr>
      </w:pPr>
      <w:r>
        <w:rPr>
          <w:rFonts w:ascii="Times New Roman" w:hAnsi="Times New Roman"/>
          <w:sz w:val="28"/>
          <w:szCs w:val="28"/>
        </w:rPr>
        <w:t>__________   /Макарова Н.Н./</w:t>
      </w:r>
    </w:p>
    <w:p w:rsidR="00FD4ACF" w:rsidRPr="002973EA" w:rsidRDefault="002973EA" w:rsidP="002973EA">
      <w:pPr>
        <w:rPr>
          <w:rFonts w:ascii="Times New Roman" w:hAnsi="Times New Roman"/>
          <w:sz w:val="20"/>
          <w:szCs w:val="20"/>
        </w:rPr>
      </w:pPr>
      <w:r w:rsidRPr="002973EA">
        <w:rPr>
          <w:rFonts w:ascii="Times New Roman" w:hAnsi="Times New Roman"/>
          <w:sz w:val="28"/>
          <w:szCs w:val="28"/>
        </w:rPr>
        <w:t xml:space="preserve">« ____»  ___________20___г. </w:t>
      </w:r>
    </w:p>
    <w:p w:rsidR="00FD4ACF" w:rsidRDefault="00FD4ACF" w:rsidP="005F1331">
      <w:pPr>
        <w:pStyle w:val="ae"/>
        <w:ind w:left="0"/>
        <w:rPr>
          <w:rFonts w:ascii="Times New Roman" w:hAnsi="Times New Roman"/>
          <w:sz w:val="20"/>
          <w:szCs w:val="20"/>
        </w:rPr>
      </w:pPr>
      <w:r>
        <w:rPr>
          <w:rFonts w:ascii="Times New Roman" w:hAnsi="Times New Roman"/>
          <w:sz w:val="20"/>
          <w:szCs w:val="20"/>
        </w:rPr>
        <w:lastRenderedPageBreak/>
        <w:t xml:space="preserve">                                                                       </w:t>
      </w:r>
      <w:r w:rsidR="002973EA">
        <w:rPr>
          <w:rFonts w:ascii="Times New Roman" w:hAnsi="Times New Roman"/>
          <w:sz w:val="20"/>
          <w:szCs w:val="20"/>
        </w:rPr>
        <w:t xml:space="preserve">                                                                       </w:t>
      </w:r>
      <w:r>
        <w:rPr>
          <w:rFonts w:ascii="Times New Roman" w:hAnsi="Times New Roman"/>
          <w:sz w:val="20"/>
          <w:szCs w:val="20"/>
        </w:rPr>
        <w:t xml:space="preserve"> </w:t>
      </w:r>
      <w:r w:rsidR="001102C6">
        <w:rPr>
          <w:rFonts w:ascii="Times New Roman" w:hAnsi="Times New Roman"/>
          <w:sz w:val="20"/>
          <w:szCs w:val="20"/>
        </w:rPr>
        <w:t xml:space="preserve">  Приложение № 6</w:t>
      </w:r>
    </w:p>
    <w:p w:rsidR="00FD4ACF" w:rsidRDefault="00FD4ACF" w:rsidP="005F1331">
      <w:pPr>
        <w:pStyle w:val="ae"/>
        <w:jc w:val="right"/>
        <w:rPr>
          <w:rFonts w:ascii="Times New Roman" w:hAnsi="Times New Roman"/>
          <w:sz w:val="20"/>
          <w:szCs w:val="20"/>
        </w:rPr>
      </w:pPr>
      <w:r>
        <w:rPr>
          <w:rFonts w:ascii="Times New Roman" w:hAnsi="Times New Roman"/>
          <w:sz w:val="20"/>
          <w:szCs w:val="20"/>
        </w:rPr>
        <w:t xml:space="preserve">к коллективному договору </w:t>
      </w:r>
    </w:p>
    <w:p w:rsidR="00FD4ACF" w:rsidRDefault="00A91480" w:rsidP="005F1331">
      <w:pPr>
        <w:pStyle w:val="ae"/>
        <w:jc w:val="right"/>
        <w:rPr>
          <w:rFonts w:ascii="Times New Roman" w:hAnsi="Times New Roman"/>
          <w:sz w:val="20"/>
          <w:szCs w:val="20"/>
        </w:rPr>
      </w:pPr>
      <w:r>
        <w:rPr>
          <w:rFonts w:ascii="Times New Roman" w:hAnsi="Times New Roman"/>
          <w:sz w:val="20"/>
          <w:szCs w:val="20"/>
        </w:rPr>
        <w:t xml:space="preserve">МБДОУ </w:t>
      </w:r>
      <w:r w:rsidR="001102C6">
        <w:rPr>
          <w:rFonts w:ascii="Times New Roman" w:hAnsi="Times New Roman"/>
          <w:sz w:val="20"/>
          <w:szCs w:val="20"/>
        </w:rPr>
        <w:t>«</w:t>
      </w:r>
      <w:proofErr w:type="spellStart"/>
      <w:r w:rsidR="00A40DB9">
        <w:rPr>
          <w:rFonts w:ascii="Times New Roman" w:hAnsi="Times New Roman"/>
          <w:sz w:val="20"/>
          <w:szCs w:val="20"/>
        </w:rPr>
        <w:t>Хозесановск</w:t>
      </w:r>
      <w:r w:rsidR="002973EA">
        <w:rPr>
          <w:rFonts w:ascii="Times New Roman" w:hAnsi="Times New Roman"/>
          <w:sz w:val="20"/>
          <w:szCs w:val="20"/>
        </w:rPr>
        <w:t>ий</w:t>
      </w:r>
      <w:proofErr w:type="spellEnd"/>
      <w:r w:rsidR="002973EA">
        <w:rPr>
          <w:rFonts w:ascii="Times New Roman" w:hAnsi="Times New Roman"/>
          <w:sz w:val="20"/>
          <w:szCs w:val="20"/>
        </w:rPr>
        <w:t xml:space="preserve"> </w:t>
      </w:r>
      <w:r w:rsidR="001102C6">
        <w:rPr>
          <w:rFonts w:ascii="Times New Roman" w:hAnsi="Times New Roman"/>
          <w:sz w:val="20"/>
          <w:szCs w:val="20"/>
        </w:rPr>
        <w:t>детск</w:t>
      </w:r>
      <w:r w:rsidR="002973EA">
        <w:rPr>
          <w:rFonts w:ascii="Times New Roman" w:hAnsi="Times New Roman"/>
          <w:sz w:val="20"/>
          <w:szCs w:val="20"/>
        </w:rPr>
        <w:t xml:space="preserve">ий </w:t>
      </w:r>
      <w:r w:rsidR="001102C6">
        <w:rPr>
          <w:rFonts w:ascii="Times New Roman" w:hAnsi="Times New Roman"/>
          <w:sz w:val="20"/>
          <w:szCs w:val="20"/>
        </w:rPr>
        <w:t xml:space="preserve"> сад </w:t>
      </w:r>
    </w:p>
    <w:p w:rsidR="00FD4ACF" w:rsidRDefault="00A40DB9" w:rsidP="005F1331">
      <w:pPr>
        <w:pStyle w:val="ae"/>
        <w:jc w:val="right"/>
        <w:rPr>
          <w:rFonts w:ascii="Times New Roman" w:hAnsi="Times New Roman"/>
          <w:sz w:val="20"/>
          <w:szCs w:val="20"/>
        </w:rPr>
      </w:pPr>
      <w:r>
        <w:rPr>
          <w:rFonts w:ascii="Times New Roman" w:hAnsi="Times New Roman"/>
          <w:sz w:val="20"/>
          <w:szCs w:val="20"/>
        </w:rPr>
        <w:t xml:space="preserve">«Аленушка» </w:t>
      </w:r>
      <w:proofErr w:type="spellStart"/>
      <w:r w:rsidR="00FD4ACF">
        <w:rPr>
          <w:rFonts w:ascii="Times New Roman" w:hAnsi="Times New Roman"/>
          <w:sz w:val="20"/>
          <w:szCs w:val="20"/>
        </w:rPr>
        <w:t>Кайбицкого</w:t>
      </w:r>
      <w:proofErr w:type="spellEnd"/>
      <w:r w:rsidR="00FD4ACF">
        <w:rPr>
          <w:rFonts w:ascii="Times New Roman" w:hAnsi="Times New Roman"/>
          <w:sz w:val="20"/>
          <w:szCs w:val="20"/>
        </w:rPr>
        <w:t xml:space="preserve"> муниципального района  </w:t>
      </w:r>
    </w:p>
    <w:p w:rsidR="00FD4ACF" w:rsidRDefault="00FD4ACF" w:rsidP="005F1331">
      <w:pPr>
        <w:pStyle w:val="ae"/>
        <w:jc w:val="right"/>
        <w:rPr>
          <w:rFonts w:ascii="Times New Roman" w:hAnsi="Times New Roman"/>
          <w:sz w:val="20"/>
          <w:szCs w:val="20"/>
        </w:rPr>
      </w:pPr>
      <w:r>
        <w:rPr>
          <w:rFonts w:ascii="Times New Roman" w:hAnsi="Times New Roman"/>
          <w:sz w:val="20"/>
          <w:szCs w:val="20"/>
        </w:rPr>
        <w:t>Республики Татарстан»</w:t>
      </w:r>
    </w:p>
    <w:p w:rsidR="00FD4ACF" w:rsidRDefault="00A91480" w:rsidP="005F1331">
      <w:pPr>
        <w:pStyle w:val="ae"/>
        <w:jc w:val="right"/>
        <w:rPr>
          <w:rFonts w:ascii="Times New Roman" w:hAnsi="Times New Roman"/>
          <w:sz w:val="20"/>
          <w:szCs w:val="20"/>
        </w:rPr>
      </w:pPr>
      <w:r>
        <w:rPr>
          <w:rFonts w:ascii="Times New Roman" w:hAnsi="Times New Roman"/>
          <w:sz w:val="20"/>
          <w:szCs w:val="20"/>
        </w:rPr>
        <w:t>на 2017– 2019</w:t>
      </w:r>
      <w:r w:rsidR="00FD4ACF">
        <w:rPr>
          <w:rFonts w:ascii="Times New Roman" w:hAnsi="Times New Roman"/>
          <w:sz w:val="20"/>
          <w:szCs w:val="20"/>
        </w:rPr>
        <w:t>гг.</w:t>
      </w:r>
    </w:p>
    <w:p w:rsidR="00FD4ACF" w:rsidRDefault="00FD4ACF" w:rsidP="005F1331">
      <w:pPr>
        <w:pStyle w:val="ae"/>
        <w:rPr>
          <w:rFonts w:ascii="Times New Roman" w:hAnsi="Times New Roman"/>
          <w:b/>
          <w:sz w:val="20"/>
          <w:szCs w:val="20"/>
        </w:rPr>
      </w:pPr>
      <w:r>
        <w:rPr>
          <w:rFonts w:ascii="Times New Roman" w:hAnsi="Times New Roman"/>
          <w:b/>
          <w:sz w:val="20"/>
          <w:szCs w:val="20"/>
        </w:rPr>
        <w:t xml:space="preserve">                                                            </w:t>
      </w:r>
    </w:p>
    <w:p w:rsidR="00FD4ACF" w:rsidRDefault="00FD4ACF" w:rsidP="005F1331">
      <w:pPr>
        <w:pStyle w:val="a9"/>
        <w:ind w:firstLine="0"/>
        <w:jc w:val="center"/>
        <w:rPr>
          <w:sz w:val="27"/>
          <w:szCs w:val="27"/>
        </w:rPr>
      </w:pPr>
      <w:r>
        <w:rPr>
          <w:b/>
          <w:bCs/>
          <w:sz w:val="27"/>
          <w:szCs w:val="27"/>
        </w:rPr>
        <w:t>ПРАВА И ЛЬГОТЫ,</w:t>
      </w:r>
    </w:p>
    <w:p w:rsidR="00FD4ACF" w:rsidRDefault="00FD4ACF" w:rsidP="005F1331">
      <w:pPr>
        <w:pStyle w:val="a9"/>
        <w:ind w:firstLine="0"/>
        <w:jc w:val="center"/>
        <w:rPr>
          <w:b/>
          <w:bCs/>
          <w:sz w:val="27"/>
          <w:szCs w:val="27"/>
        </w:rPr>
      </w:pPr>
      <w:r>
        <w:rPr>
          <w:b/>
          <w:bCs/>
          <w:sz w:val="27"/>
          <w:szCs w:val="27"/>
        </w:rPr>
        <w:t>предоставляемые работникам образования Республики Татарстан</w:t>
      </w:r>
    </w:p>
    <w:p w:rsidR="00FD4ACF" w:rsidRDefault="00FD4ACF" w:rsidP="005F1331">
      <w:pPr>
        <w:pStyle w:val="a9"/>
        <w:ind w:firstLine="0"/>
        <w:jc w:val="center"/>
        <w:rPr>
          <w:b/>
          <w:bCs/>
          <w:sz w:val="27"/>
          <w:szCs w:val="27"/>
        </w:rPr>
      </w:pPr>
      <w:r>
        <w:rPr>
          <w:b/>
          <w:bCs/>
          <w:sz w:val="27"/>
          <w:szCs w:val="27"/>
        </w:rPr>
        <w:t>при подготовке и проведении аттестации</w:t>
      </w:r>
    </w:p>
    <w:p w:rsidR="00FD4ACF" w:rsidRDefault="00FD4ACF" w:rsidP="005F1331">
      <w:pPr>
        <w:pStyle w:val="a9"/>
        <w:ind w:firstLine="0"/>
        <w:jc w:val="center"/>
        <w:rPr>
          <w:sz w:val="27"/>
          <w:szCs w:val="27"/>
        </w:rPr>
      </w:pPr>
    </w:p>
    <w:p w:rsidR="00FD4ACF" w:rsidRDefault="00FD4ACF" w:rsidP="005F1331">
      <w:pPr>
        <w:numPr>
          <w:ilvl w:val="0"/>
          <w:numId w:val="2"/>
        </w:numPr>
        <w:spacing w:after="0" w:line="240" w:lineRule="auto"/>
        <w:jc w:val="both"/>
        <w:rPr>
          <w:rFonts w:ascii="Times New Roman" w:hAnsi="Times New Roman"/>
          <w:b/>
          <w:bCs/>
          <w:sz w:val="28"/>
          <w:szCs w:val="28"/>
        </w:rPr>
      </w:pPr>
      <w:r>
        <w:rPr>
          <w:rFonts w:ascii="Times New Roman" w:hAnsi="Times New Roman"/>
          <w:b/>
          <w:bCs/>
          <w:szCs w:val="28"/>
        </w:rPr>
        <w:t>Права аттестуемых работников.</w:t>
      </w:r>
    </w:p>
    <w:p w:rsidR="00FD4ACF" w:rsidRDefault="00FD4ACF" w:rsidP="005F1331">
      <w:pPr>
        <w:ind w:left="-540"/>
        <w:jc w:val="both"/>
        <w:rPr>
          <w:rFonts w:ascii="Times New Roman" w:hAnsi="Times New Roman"/>
          <w:b/>
          <w:bCs/>
          <w:szCs w:val="28"/>
        </w:rPr>
      </w:pPr>
    </w:p>
    <w:p w:rsidR="00FD4ACF" w:rsidRDefault="00FD4ACF" w:rsidP="005F1331">
      <w:pPr>
        <w:jc w:val="both"/>
        <w:rPr>
          <w:rFonts w:ascii="Times New Roman" w:hAnsi="Times New Roman"/>
          <w:bCs/>
          <w:szCs w:val="28"/>
        </w:rPr>
      </w:pPr>
      <w:r>
        <w:rPr>
          <w:rFonts w:ascii="Times New Roman" w:hAnsi="Times New Roman"/>
          <w:bCs/>
          <w:szCs w:val="28"/>
        </w:rPr>
        <w:t xml:space="preserve"> Педагогический работник имеет право:</w:t>
      </w:r>
    </w:p>
    <w:p w:rsidR="00FD4ACF" w:rsidRDefault="00FD4ACF" w:rsidP="005F1331">
      <w:pPr>
        <w:pStyle w:val="ae"/>
        <w:numPr>
          <w:ilvl w:val="1"/>
          <w:numId w:val="4"/>
        </w:numPr>
        <w:spacing w:after="0" w:line="240" w:lineRule="auto"/>
        <w:jc w:val="both"/>
        <w:rPr>
          <w:rFonts w:ascii="Times New Roman" w:hAnsi="Times New Roman"/>
          <w:bCs/>
          <w:sz w:val="28"/>
          <w:szCs w:val="28"/>
        </w:rPr>
      </w:pPr>
      <w:proofErr w:type="gramStart"/>
      <w:r>
        <w:rPr>
          <w:rFonts w:ascii="Times New Roman" w:hAnsi="Times New Roman"/>
          <w:bCs/>
          <w:sz w:val="28"/>
          <w:szCs w:val="28"/>
        </w:rPr>
        <w:t>заявиться</w:t>
      </w:r>
      <w:proofErr w:type="gramEnd"/>
      <w:r>
        <w:rPr>
          <w:rFonts w:ascii="Times New Roman" w:hAnsi="Times New Roman"/>
          <w:bCs/>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D4ACF" w:rsidRDefault="00FD4ACF" w:rsidP="005F1331">
      <w:pPr>
        <w:pStyle w:val="ae"/>
        <w:numPr>
          <w:ilvl w:val="1"/>
          <w:numId w:val="4"/>
        </w:numPr>
        <w:spacing w:after="0" w:line="240" w:lineRule="auto"/>
        <w:jc w:val="both"/>
        <w:rPr>
          <w:rFonts w:ascii="Times New Roman" w:hAnsi="Times New Roman"/>
          <w:bCs/>
          <w:sz w:val="28"/>
          <w:szCs w:val="28"/>
        </w:rPr>
      </w:pPr>
      <w:r>
        <w:rPr>
          <w:rFonts w:ascii="Times New Roman" w:hAnsi="Times New Roman"/>
          <w:bCs/>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FD4ACF" w:rsidRDefault="00FD4ACF" w:rsidP="005F1331">
      <w:pPr>
        <w:pStyle w:val="ae"/>
        <w:numPr>
          <w:ilvl w:val="1"/>
          <w:numId w:val="4"/>
        </w:numPr>
        <w:spacing w:after="0" w:line="240" w:lineRule="auto"/>
        <w:jc w:val="both"/>
        <w:rPr>
          <w:rFonts w:ascii="Times New Roman" w:hAnsi="Times New Roman"/>
          <w:bCs/>
          <w:sz w:val="28"/>
          <w:szCs w:val="28"/>
        </w:rPr>
      </w:pPr>
      <w:r>
        <w:rPr>
          <w:rFonts w:ascii="Times New Roman" w:hAnsi="Times New Roman"/>
          <w:sz w:val="28"/>
          <w:szCs w:val="28"/>
        </w:rPr>
        <w:t xml:space="preserve">представить в аттестационную комиссию собственные сведения, характеризующие его трудовую деятельность за период </w:t>
      </w:r>
      <w:proofErr w:type="gramStart"/>
      <w:r>
        <w:rPr>
          <w:rFonts w:ascii="Times New Roman" w:hAnsi="Times New Roman"/>
          <w:sz w:val="28"/>
          <w:szCs w:val="28"/>
        </w:rPr>
        <w:t>с даты</w:t>
      </w:r>
      <w:proofErr w:type="gramEnd"/>
      <w:r>
        <w:rPr>
          <w:rFonts w:ascii="Times New Roman" w:hAnsi="Times New Roman"/>
          <w:sz w:val="28"/>
          <w:szCs w:val="28"/>
        </w:rPr>
        <w:t xml:space="preserve"> предыдущей аттестации (при первичной аттестации - с даты поступления на работу;</w:t>
      </w:r>
    </w:p>
    <w:p w:rsidR="00FD4ACF" w:rsidRDefault="00FD4ACF" w:rsidP="005F1331">
      <w:pPr>
        <w:pStyle w:val="ae"/>
        <w:numPr>
          <w:ilvl w:val="0"/>
          <w:numId w:val="4"/>
        </w:numPr>
        <w:spacing w:after="0" w:line="240" w:lineRule="auto"/>
        <w:ind w:left="0" w:firstLine="0"/>
        <w:jc w:val="both"/>
        <w:rPr>
          <w:rFonts w:ascii="Times New Roman" w:hAnsi="Times New Roman"/>
          <w:bCs/>
          <w:sz w:val="28"/>
          <w:szCs w:val="28"/>
        </w:rPr>
      </w:pPr>
      <w:r>
        <w:rPr>
          <w:rFonts w:ascii="Times New Roman" w:hAnsi="Times New Roman"/>
          <w:bCs/>
          <w:sz w:val="28"/>
          <w:szCs w:val="28"/>
        </w:rPr>
        <w:t xml:space="preserve">обжаловать результаты аттестации в соответствии с законодательством Российской Федерации; </w:t>
      </w:r>
    </w:p>
    <w:p w:rsidR="00FD4ACF" w:rsidRDefault="00FD4ACF" w:rsidP="005F1331">
      <w:pPr>
        <w:pStyle w:val="ae"/>
        <w:numPr>
          <w:ilvl w:val="0"/>
          <w:numId w:val="4"/>
        </w:numPr>
        <w:spacing w:after="0" w:line="240" w:lineRule="auto"/>
        <w:ind w:left="0" w:firstLine="0"/>
        <w:jc w:val="both"/>
        <w:rPr>
          <w:rFonts w:ascii="Times New Roman" w:hAnsi="Times New Roman"/>
          <w:bCs/>
          <w:sz w:val="28"/>
          <w:szCs w:val="28"/>
        </w:rPr>
      </w:pPr>
      <w:r>
        <w:rPr>
          <w:rFonts w:ascii="Times New Roman" w:hAnsi="Times New Roman"/>
          <w:bCs/>
          <w:sz w:val="28"/>
          <w:szCs w:val="28"/>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D4ACF" w:rsidRDefault="00FD4ACF" w:rsidP="005F1331">
      <w:pPr>
        <w:pStyle w:val="ae"/>
        <w:numPr>
          <w:ilvl w:val="0"/>
          <w:numId w:val="4"/>
        </w:numPr>
        <w:spacing w:after="0" w:line="240" w:lineRule="auto"/>
        <w:ind w:left="0" w:firstLine="0"/>
        <w:jc w:val="both"/>
        <w:rPr>
          <w:rFonts w:ascii="Times New Roman" w:hAnsi="Times New Roman"/>
          <w:sz w:val="28"/>
          <w:szCs w:val="28"/>
        </w:rPr>
      </w:pPr>
      <w:r>
        <w:rPr>
          <w:rFonts w:ascii="Times New Roman" w:hAnsi="Times New Roman"/>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D4ACF" w:rsidRDefault="00FD4ACF" w:rsidP="005F1331">
      <w:pPr>
        <w:rPr>
          <w:rFonts w:ascii="AG_Benguiat" w:hAnsi="AG_Benguiat"/>
          <w:b/>
          <w:i/>
          <w:sz w:val="28"/>
          <w:szCs w:val="28"/>
        </w:rPr>
      </w:pPr>
    </w:p>
    <w:p w:rsidR="00FD4ACF" w:rsidRDefault="00FD4ACF" w:rsidP="005F1331">
      <w:pPr>
        <w:jc w:val="both"/>
        <w:rPr>
          <w:rFonts w:ascii="Times New Roman" w:hAnsi="Times New Roman"/>
          <w:b/>
          <w:szCs w:val="28"/>
          <w:lang w:val="tt-RU"/>
        </w:rPr>
      </w:pPr>
      <w:r>
        <w:rPr>
          <w:rFonts w:ascii="Times New Roman" w:hAnsi="Times New Roman"/>
          <w:b/>
          <w:szCs w:val="28"/>
        </w:rPr>
        <w:t xml:space="preserve">       </w:t>
      </w:r>
      <w:r>
        <w:rPr>
          <w:rFonts w:ascii="Times New Roman" w:hAnsi="Times New Roman"/>
          <w:b/>
          <w:szCs w:val="28"/>
          <w:lang w:val="en-US"/>
        </w:rPr>
        <w:t>II</w:t>
      </w:r>
      <w:r>
        <w:rPr>
          <w:rFonts w:ascii="Times New Roman" w:hAnsi="Times New Roman"/>
          <w:b/>
          <w:szCs w:val="28"/>
          <w:lang w:val="tt-RU"/>
        </w:rPr>
        <w:t xml:space="preserve">. Применение упрощенных форм профессиональной экспертизы при прохождении аттестации </w:t>
      </w:r>
      <w:r>
        <w:rPr>
          <w:rFonts w:ascii="Times New Roman" w:hAnsi="Times New Roman"/>
          <w:b/>
          <w:szCs w:val="28"/>
        </w:rPr>
        <w:t xml:space="preserve">с целью установления </w:t>
      </w:r>
      <w:proofErr w:type="gramStart"/>
      <w:r>
        <w:rPr>
          <w:rFonts w:ascii="Times New Roman" w:hAnsi="Times New Roman"/>
          <w:b/>
          <w:szCs w:val="28"/>
        </w:rPr>
        <w:t>соответствия  уровня</w:t>
      </w:r>
      <w:proofErr w:type="gramEnd"/>
      <w:r>
        <w:rPr>
          <w:rFonts w:ascii="Times New Roman" w:hAnsi="Times New Roman"/>
          <w:b/>
          <w:szCs w:val="28"/>
        </w:rPr>
        <w:t xml:space="preserve"> квалификации педагогических работников требованиям, предъявляемым к квалификационным категориям (первой или высшей)</w:t>
      </w:r>
    </w:p>
    <w:p w:rsidR="00FD4ACF" w:rsidRDefault="00FD4ACF" w:rsidP="005F1331">
      <w:pPr>
        <w:pStyle w:val="3"/>
        <w:spacing w:after="0"/>
        <w:rPr>
          <w:sz w:val="28"/>
          <w:szCs w:val="28"/>
        </w:rPr>
      </w:pPr>
    </w:p>
    <w:p w:rsidR="00FD4ACF" w:rsidRDefault="00FD4ACF" w:rsidP="005F1331">
      <w:pPr>
        <w:jc w:val="both"/>
        <w:rPr>
          <w:rFonts w:ascii="Times New Roman" w:hAnsi="Times New Roman"/>
          <w:sz w:val="28"/>
          <w:szCs w:val="28"/>
          <w:lang w:val="tt-RU"/>
        </w:rPr>
      </w:pPr>
      <w:r>
        <w:rPr>
          <w:rFonts w:ascii="Times New Roman" w:hAnsi="Times New Roman"/>
          <w:szCs w:val="28"/>
        </w:rPr>
        <w:t xml:space="preserve">      2.1. П</w:t>
      </w:r>
      <w:r>
        <w:rPr>
          <w:rFonts w:ascii="Times New Roman" w:hAnsi="Times New Roman"/>
          <w:szCs w:val="28"/>
          <w:lang w:val="tt-RU"/>
        </w:rPr>
        <w:t xml:space="preserve">ри прохождении педагогическими работниками аттестации </w:t>
      </w:r>
      <w:r>
        <w:rPr>
          <w:rFonts w:ascii="Times New Roman" w:hAnsi="Times New Roman"/>
          <w:szCs w:val="28"/>
        </w:rPr>
        <w:t xml:space="preserve">с целью установления соответствия уровня их квалификации требованиям, предъявляемым к квалификационным категориям </w:t>
      </w:r>
      <w:r>
        <w:rPr>
          <w:rFonts w:ascii="Times New Roman" w:hAnsi="Times New Roman"/>
          <w:szCs w:val="28"/>
        </w:rPr>
        <w:lastRenderedPageBreak/>
        <w:t>(первой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FD4ACF" w:rsidRDefault="00FD4ACF" w:rsidP="005F1331">
      <w:pPr>
        <w:pStyle w:val="3"/>
        <w:jc w:val="both"/>
        <w:rPr>
          <w:rFonts w:ascii="Times New Roman" w:hAnsi="Times New Roman"/>
          <w:sz w:val="28"/>
          <w:szCs w:val="28"/>
        </w:rPr>
      </w:pPr>
      <w:r>
        <w:rPr>
          <w:sz w:val="27"/>
          <w:szCs w:val="27"/>
          <w:lang w:val="tt-RU"/>
        </w:rPr>
        <w:t xml:space="preserve">     </w:t>
      </w:r>
      <w:r>
        <w:rPr>
          <w:rFonts w:ascii="Times New Roman" w:hAnsi="Times New Roman"/>
          <w:sz w:val="28"/>
          <w:szCs w:val="28"/>
        </w:rPr>
        <w:t>- работники дошкольного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Pr>
          <w:rFonts w:ascii="Times New Roman" w:hAnsi="Times New Roman"/>
          <w:sz w:val="28"/>
          <w:szCs w:val="28"/>
        </w:rPr>
        <w:t>.п</w:t>
      </w:r>
      <w:proofErr w:type="gramEnd"/>
      <w:r>
        <w:rPr>
          <w:rFonts w:ascii="Times New Roman" w:hAnsi="Times New Roman"/>
          <w:sz w:val="28"/>
          <w:szCs w:val="28"/>
        </w:rPr>
        <w:t>очетные звания, Почетные грамоты, нагрудные знаки), независимо от года награждения;</w:t>
      </w:r>
    </w:p>
    <w:p w:rsidR="00FD4ACF" w:rsidRDefault="00FD4ACF" w:rsidP="005F1331">
      <w:pPr>
        <w:pStyle w:val="3"/>
        <w:ind w:firstLine="708"/>
        <w:jc w:val="both"/>
        <w:rPr>
          <w:rFonts w:ascii="Times New Roman" w:hAnsi="Times New Roman"/>
          <w:sz w:val="28"/>
          <w:szCs w:val="28"/>
        </w:rPr>
      </w:pPr>
      <w:proofErr w:type="gramStart"/>
      <w:r>
        <w:rPr>
          <w:rFonts w:ascii="Times New Roman" w:hAnsi="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FD4ACF" w:rsidRDefault="00FD4ACF" w:rsidP="005F1331">
      <w:pPr>
        <w:pStyle w:val="3"/>
        <w:ind w:firstLine="708"/>
        <w:jc w:val="both"/>
        <w:rPr>
          <w:rFonts w:ascii="Times New Roman" w:hAnsi="Times New Roman"/>
          <w:sz w:val="28"/>
          <w:szCs w:val="28"/>
        </w:rPr>
      </w:pPr>
      <w:proofErr w:type="gramStart"/>
      <w:r>
        <w:rPr>
          <w:rFonts w:ascii="Times New Roman" w:hAnsi="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FD4ACF" w:rsidRDefault="00FD4ACF" w:rsidP="005F1331">
      <w:pPr>
        <w:pStyle w:val="3"/>
        <w:ind w:firstLine="708"/>
        <w:jc w:val="both"/>
        <w:rPr>
          <w:rFonts w:ascii="Times New Roman" w:hAnsi="Times New Roman"/>
          <w:sz w:val="28"/>
          <w:szCs w:val="28"/>
        </w:rPr>
      </w:pPr>
      <w:r>
        <w:rPr>
          <w:rFonts w:ascii="Times New Roman" w:hAnsi="Times New Roman"/>
          <w:sz w:val="28"/>
          <w:szCs w:val="28"/>
        </w:rPr>
        <w:t>2.2.</w:t>
      </w:r>
      <w:r>
        <w:rPr>
          <w:rFonts w:ascii="Times New Roman" w:hAnsi="Times New Roman"/>
        </w:rPr>
        <w:t xml:space="preserve"> </w:t>
      </w:r>
      <w:r>
        <w:rPr>
          <w:rFonts w:ascii="Times New Roman" w:hAnsi="Times New Roman"/>
          <w:sz w:val="28"/>
          <w:szCs w:val="28"/>
        </w:rPr>
        <w:t>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D4ACF" w:rsidRDefault="00FD4ACF" w:rsidP="005F1331">
      <w:pPr>
        <w:pStyle w:val="3"/>
        <w:ind w:firstLine="708"/>
        <w:jc w:val="both"/>
        <w:rPr>
          <w:rFonts w:ascii="Times New Roman" w:hAnsi="Times New Roman"/>
          <w:color w:val="000000"/>
          <w:sz w:val="28"/>
          <w:szCs w:val="28"/>
        </w:rPr>
      </w:pPr>
      <w:proofErr w:type="gramStart"/>
      <w:r>
        <w:rPr>
          <w:rFonts w:ascii="Times New Roman" w:hAnsi="Times New Roman"/>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Pr>
          <w:rFonts w:ascii="Times New Roman" w:hAnsi="Times New Roman"/>
          <w:sz w:val="28"/>
          <w:szCs w:val="28"/>
        </w:rPr>
        <w:t xml:space="preserve"> </w:t>
      </w:r>
      <w:r>
        <w:rPr>
          <w:rFonts w:ascii="Times New Roman" w:hAnsi="Times New Roman"/>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D4ACF" w:rsidRDefault="00FD4ACF" w:rsidP="005F1331">
      <w:pPr>
        <w:pStyle w:val="3"/>
        <w:ind w:firstLine="708"/>
        <w:jc w:val="both"/>
        <w:rPr>
          <w:rFonts w:ascii="Times New Roman" w:hAnsi="Times New Roman"/>
          <w:sz w:val="28"/>
          <w:szCs w:val="28"/>
        </w:rPr>
      </w:pPr>
      <w:r>
        <w:rPr>
          <w:rFonts w:ascii="Times New Roman" w:hAnsi="Times New Roman"/>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D4ACF" w:rsidRDefault="00FD4ACF" w:rsidP="005F1331">
      <w:pPr>
        <w:tabs>
          <w:tab w:val="num" w:pos="240"/>
        </w:tabs>
        <w:jc w:val="center"/>
        <w:rPr>
          <w:rFonts w:ascii="Times New Roman" w:hAnsi="Times New Roman"/>
          <w:b/>
          <w:sz w:val="28"/>
          <w:szCs w:val="28"/>
        </w:rPr>
      </w:pPr>
    </w:p>
    <w:p w:rsidR="00FD4ACF" w:rsidRDefault="00FD4ACF" w:rsidP="005F1331">
      <w:pPr>
        <w:tabs>
          <w:tab w:val="num" w:pos="240"/>
        </w:tabs>
        <w:jc w:val="center"/>
        <w:rPr>
          <w:rFonts w:ascii="Times New Roman" w:hAnsi="Times New Roman"/>
          <w:b/>
          <w:szCs w:val="28"/>
        </w:rPr>
      </w:pPr>
      <w:r>
        <w:rPr>
          <w:rFonts w:ascii="Times New Roman" w:hAnsi="Times New Roman"/>
          <w:b/>
          <w:szCs w:val="28"/>
          <w:lang w:val="en-US"/>
        </w:rPr>
        <w:t>III</w:t>
      </w:r>
      <w:proofErr w:type="gramStart"/>
      <w:r>
        <w:rPr>
          <w:rFonts w:ascii="Times New Roman" w:hAnsi="Times New Roman"/>
          <w:b/>
          <w:szCs w:val="28"/>
        </w:rPr>
        <w:t>.  Льготы</w:t>
      </w:r>
      <w:proofErr w:type="gramEnd"/>
      <w:r>
        <w:rPr>
          <w:rFonts w:ascii="Times New Roman" w:hAnsi="Times New Roman"/>
          <w:b/>
          <w:szCs w:val="28"/>
        </w:rPr>
        <w:t xml:space="preserve"> по установлению уровня оплаты труда работника  во взаимосвязи  с  имеющейся квалификационной категорией </w:t>
      </w:r>
    </w:p>
    <w:p w:rsidR="00FD4ACF" w:rsidRDefault="00FD4ACF" w:rsidP="005F1331">
      <w:pPr>
        <w:tabs>
          <w:tab w:val="num" w:pos="240"/>
        </w:tabs>
        <w:jc w:val="center"/>
        <w:rPr>
          <w:rFonts w:ascii="AG_Benguiat" w:hAnsi="AG_Benguiat"/>
          <w:b/>
          <w:szCs w:val="28"/>
        </w:rPr>
      </w:pPr>
      <w:r>
        <w:rPr>
          <w:b/>
          <w:szCs w:val="28"/>
        </w:rPr>
        <w:t xml:space="preserve"> </w:t>
      </w:r>
    </w:p>
    <w:p w:rsidR="00FD4ACF" w:rsidRDefault="00FD4ACF" w:rsidP="005F1331">
      <w:pPr>
        <w:jc w:val="both"/>
        <w:rPr>
          <w:rFonts w:ascii="Times New Roman" w:hAnsi="Times New Roman"/>
          <w:szCs w:val="28"/>
        </w:rPr>
      </w:pPr>
      <w:r>
        <w:rPr>
          <w:rFonts w:ascii="Times New Roman" w:hAnsi="Times New Roman"/>
          <w:szCs w:val="28"/>
        </w:rPr>
        <w:t xml:space="preserve">      3.1. </w:t>
      </w:r>
      <w:proofErr w:type="gramStart"/>
      <w:r>
        <w:rPr>
          <w:rFonts w:ascii="Times New Roman" w:hAnsi="Times New Roman"/>
          <w:szCs w:val="28"/>
        </w:rPr>
        <w:t>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w:t>
      </w:r>
      <w:proofErr w:type="gramEnd"/>
      <w:r>
        <w:rPr>
          <w:rFonts w:ascii="Times New Roman" w:hAnsi="Times New Roman"/>
          <w:szCs w:val="28"/>
        </w:rPr>
        <w:t xml:space="preserve"> действия в следующих случаях: </w:t>
      </w:r>
    </w:p>
    <w:p w:rsidR="00FD4ACF" w:rsidRDefault="00FD4ACF" w:rsidP="005F1331">
      <w:pPr>
        <w:ind w:firstLine="708"/>
        <w:jc w:val="both"/>
        <w:rPr>
          <w:rFonts w:ascii="Times New Roman" w:hAnsi="Times New Roman"/>
          <w:szCs w:val="28"/>
        </w:rPr>
      </w:pPr>
      <w:r>
        <w:rPr>
          <w:rFonts w:ascii="Times New Roman" w:hAnsi="Times New Roman"/>
          <w:szCs w:val="28"/>
        </w:rPr>
        <w:lastRenderedPageBreak/>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D4ACF" w:rsidRDefault="00FD4ACF" w:rsidP="005F1331">
      <w:pPr>
        <w:ind w:firstLine="708"/>
        <w:jc w:val="both"/>
        <w:rPr>
          <w:rFonts w:ascii="Times New Roman" w:hAnsi="Times New Roman"/>
          <w:szCs w:val="28"/>
        </w:rPr>
      </w:pPr>
      <w:r>
        <w:rPr>
          <w:rFonts w:ascii="Times New Roman" w:hAnsi="Times New Roman"/>
          <w:szCs w:val="28"/>
        </w:rPr>
        <w:t>- при возобновлении работы в должности, по которой присвоена категория, независимо от перерывов  в работе;</w:t>
      </w:r>
    </w:p>
    <w:p w:rsidR="00FD4ACF" w:rsidRDefault="00FD4ACF" w:rsidP="005F1331">
      <w:pPr>
        <w:ind w:firstLine="708"/>
        <w:jc w:val="both"/>
        <w:rPr>
          <w:rFonts w:ascii="Times New Roman" w:hAnsi="Times New Roman"/>
          <w:szCs w:val="28"/>
        </w:rPr>
      </w:pPr>
      <w:proofErr w:type="gramStart"/>
      <w:r>
        <w:rPr>
          <w:rFonts w:ascii="Times New Roman" w:hAnsi="Times New Roman"/>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D4ACF" w:rsidRDefault="00FD4ACF" w:rsidP="005F1331">
      <w:pPr>
        <w:ind w:firstLine="708"/>
        <w:jc w:val="both"/>
        <w:rPr>
          <w:rFonts w:ascii="Times New Roman" w:hAnsi="Times New Roman"/>
          <w:szCs w:val="28"/>
        </w:rPr>
      </w:pPr>
      <w:r>
        <w:rPr>
          <w:rFonts w:ascii="Times New Roman" w:hAnsi="Times New Roman"/>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Pr>
          <w:rFonts w:ascii="Times New Roman" w:hAnsi="Times New Roman"/>
          <w:szCs w:val="28"/>
        </w:rPr>
        <w:t>т-</w:t>
      </w:r>
      <w:proofErr w:type="gramEnd"/>
      <w:r>
        <w:rPr>
          <w:rFonts w:ascii="Times New Roman" w:hAnsi="Times New Roman"/>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D4ACF" w:rsidRDefault="00FD4ACF" w:rsidP="005F1331">
      <w:pPr>
        <w:tabs>
          <w:tab w:val="num" w:pos="240"/>
        </w:tabs>
        <w:ind w:firstLine="708"/>
        <w:jc w:val="both"/>
        <w:rPr>
          <w:rFonts w:ascii="Times New Roman" w:hAnsi="Times New Roman"/>
          <w:szCs w:val="28"/>
        </w:rPr>
      </w:pPr>
      <w:r>
        <w:rPr>
          <w:rFonts w:ascii="Times New Roman" w:hAnsi="Times New Roman"/>
          <w:szCs w:val="28"/>
        </w:rPr>
        <w:t>- при выполнении педагогической работы на разных должностях, по которым совпадают профили работы (деятельности) в следующих случаях:</w:t>
      </w:r>
    </w:p>
    <w:p w:rsidR="00FD4ACF" w:rsidRDefault="00FD4ACF" w:rsidP="005F1331">
      <w:pPr>
        <w:tabs>
          <w:tab w:val="num" w:pos="240"/>
        </w:tabs>
        <w:ind w:firstLine="708"/>
        <w:jc w:val="both"/>
        <w:rPr>
          <w:rFonts w:ascii="Times New Roman" w:hAnsi="Times New Roman"/>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47"/>
        <w:gridCol w:w="6049"/>
      </w:tblGrid>
      <w:tr w:rsidR="00FD4ACF" w:rsidRPr="00BB2E4A" w:rsidTr="00EA55C5">
        <w:tc>
          <w:tcPr>
            <w:tcW w:w="3947" w:type="dxa"/>
          </w:tcPr>
          <w:p w:rsidR="00FD4ACF" w:rsidRPr="00BB2E4A" w:rsidRDefault="00FD4ACF">
            <w:pPr>
              <w:tabs>
                <w:tab w:val="num" w:pos="240"/>
              </w:tabs>
              <w:jc w:val="both"/>
              <w:rPr>
                <w:rFonts w:ascii="Times New Roman" w:hAnsi="Times New Roman"/>
                <w:w w:val="90"/>
                <w:sz w:val="28"/>
                <w:szCs w:val="28"/>
              </w:rPr>
            </w:pPr>
            <w:r w:rsidRPr="00BB2E4A">
              <w:rPr>
                <w:rFonts w:ascii="Times New Roman" w:hAnsi="Times New Roman"/>
                <w:szCs w:val="28"/>
              </w:rPr>
              <w:t>Должность, по которой присвоена квалификационная категория</w:t>
            </w:r>
          </w:p>
        </w:tc>
        <w:tc>
          <w:tcPr>
            <w:tcW w:w="6049" w:type="dxa"/>
          </w:tcPr>
          <w:p w:rsidR="00FD4ACF" w:rsidRPr="00BB2E4A" w:rsidRDefault="00FD4ACF">
            <w:pPr>
              <w:tabs>
                <w:tab w:val="num" w:pos="240"/>
              </w:tabs>
              <w:jc w:val="both"/>
              <w:rPr>
                <w:rFonts w:ascii="Times New Roman" w:hAnsi="Times New Roman"/>
                <w:w w:val="90"/>
                <w:sz w:val="28"/>
                <w:szCs w:val="28"/>
              </w:rPr>
            </w:pPr>
            <w:r w:rsidRPr="00BB2E4A">
              <w:rPr>
                <w:rFonts w:ascii="Times New Roman" w:hAnsi="Times New Roman"/>
                <w:szCs w:val="28"/>
              </w:rPr>
              <w:t>Должность, по которой может учитываться категория, присвоенная по должности, указанной в графе № 1</w:t>
            </w:r>
          </w:p>
        </w:tc>
      </w:tr>
      <w:tr w:rsidR="00FD4ACF" w:rsidRPr="00BB2E4A" w:rsidTr="00EA55C5">
        <w:tc>
          <w:tcPr>
            <w:tcW w:w="3947" w:type="dxa"/>
          </w:tcPr>
          <w:p w:rsidR="00FD4ACF" w:rsidRPr="00BB2E4A" w:rsidRDefault="00FD4ACF">
            <w:pPr>
              <w:tabs>
                <w:tab w:val="num" w:pos="240"/>
              </w:tabs>
              <w:rPr>
                <w:rFonts w:ascii="Times New Roman" w:hAnsi="Times New Roman"/>
                <w:w w:val="90"/>
                <w:sz w:val="28"/>
                <w:szCs w:val="28"/>
              </w:rPr>
            </w:pPr>
            <w:r w:rsidRPr="00BB2E4A">
              <w:rPr>
                <w:rFonts w:ascii="Times New Roman" w:hAnsi="Times New Roman"/>
                <w:szCs w:val="28"/>
              </w:rPr>
              <w:t>Воспитатель</w:t>
            </w:r>
          </w:p>
        </w:tc>
        <w:tc>
          <w:tcPr>
            <w:tcW w:w="6049" w:type="dxa"/>
          </w:tcPr>
          <w:p w:rsidR="00FD4ACF" w:rsidRPr="00BB2E4A" w:rsidRDefault="00FD4ACF">
            <w:pPr>
              <w:tabs>
                <w:tab w:val="num" w:pos="240"/>
              </w:tabs>
              <w:jc w:val="both"/>
              <w:rPr>
                <w:rFonts w:ascii="Times New Roman" w:hAnsi="Times New Roman"/>
                <w:w w:val="90"/>
                <w:sz w:val="28"/>
                <w:szCs w:val="28"/>
              </w:rPr>
            </w:pPr>
            <w:r w:rsidRPr="00BB2E4A">
              <w:rPr>
                <w:rFonts w:ascii="Times New Roman" w:hAnsi="Times New Roman"/>
                <w:szCs w:val="28"/>
              </w:rPr>
              <w:t>Старший воспитатель</w:t>
            </w:r>
          </w:p>
        </w:tc>
      </w:tr>
      <w:tr w:rsidR="00FD4ACF" w:rsidRPr="00BB2E4A" w:rsidTr="00EA55C5">
        <w:tc>
          <w:tcPr>
            <w:tcW w:w="3947" w:type="dxa"/>
          </w:tcPr>
          <w:p w:rsidR="00FD4ACF" w:rsidRPr="00BB2E4A" w:rsidRDefault="00FD4ACF">
            <w:pPr>
              <w:tabs>
                <w:tab w:val="num" w:pos="240"/>
              </w:tabs>
              <w:jc w:val="both"/>
              <w:rPr>
                <w:rFonts w:ascii="Times New Roman" w:hAnsi="Times New Roman"/>
                <w:w w:val="90"/>
                <w:sz w:val="28"/>
                <w:szCs w:val="28"/>
              </w:rPr>
            </w:pPr>
            <w:r w:rsidRPr="00BB2E4A">
              <w:rPr>
                <w:rFonts w:ascii="Times New Roman" w:hAnsi="Times New Roman"/>
                <w:szCs w:val="28"/>
              </w:rPr>
              <w:t>Старший воспитатель</w:t>
            </w:r>
          </w:p>
        </w:tc>
        <w:tc>
          <w:tcPr>
            <w:tcW w:w="6049" w:type="dxa"/>
          </w:tcPr>
          <w:p w:rsidR="00FD4ACF" w:rsidRPr="00BB2E4A" w:rsidRDefault="00FD4ACF">
            <w:pPr>
              <w:tabs>
                <w:tab w:val="num" w:pos="240"/>
              </w:tabs>
              <w:jc w:val="both"/>
              <w:rPr>
                <w:rFonts w:ascii="Times New Roman" w:hAnsi="Times New Roman"/>
                <w:w w:val="90"/>
                <w:sz w:val="28"/>
                <w:szCs w:val="28"/>
              </w:rPr>
            </w:pPr>
            <w:r w:rsidRPr="00BB2E4A">
              <w:rPr>
                <w:rFonts w:ascii="Times New Roman" w:hAnsi="Times New Roman"/>
                <w:szCs w:val="28"/>
              </w:rPr>
              <w:t>Воспитатель</w:t>
            </w:r>
          </w:p>
        </w:tc>
      </w:tr>
      <w:tr w:rsidR="00FD4ACF" w:rsidRPr="00BB2E4A" w:rsidTr="00EA55C5">
        <w:tc>
          <w:tcPr>
            <w:tcW w:w="3947" w:type="dxa"/>
          </w:tcPr>
          <w:p w:rsidR="00FD4ACF" w:rsidRPr="00BB2E4A" w:rsidRDefault="00FD4ACF">
            <w:pPr>
              <w:tabs>
                <w:tab w:val="num" w:pos="240"/>
              </w:tabs>
              <w:rPr>
                <w:rFonts w:ascii="Times New Roman" w:hAnsi="Times New Roman"/>
                <w:w w:val="90"/>
                <w:sz w:val="28"/>
                <w:szCs w:val="28"/>
              </w:rPr>
            </w:pPr>
            <w:r w:rsidRPr="00BB2E4A">
              <w:rPr>
                <w:rFonts w:ascii="Times New Roman" w:hAnsi="Times New Roman"/>
                <w:szCs w:val="28"/>
              </w:rPr>
              <w:t>Педагог дополнительного образования</w:t>
            </w:r>
          </w:p>
        </w:tc>
        <w:tc>
          <w:tcPr>
            <w:tcW w:w="6049" w:type="dxa"/>
          </w:tcPr>
          <w:p w:rsidR="00FD4ACF" w:rsidRPr="00BB2E4A" w:rsidRDefault="00FD4ACF">
            <w:pPr>
              <w:tabs>
                <w:tab w:val="num" w:pos="240"/>
              </w:tabs>
              <w:jc w:val="both"/>
              <w:rPr>
                <w:rFonts w:ascii="Times New Roman" w:hAnsi="Times New Roman"/>
                <w:w w:val="90"/>
                <w:sz w:val="28"/>
                <w:szCs w:val="28"/>
              </w:rPr>
            </w:pPr>
            <w:r w:rsidRPr="00BB2E4A">
              <w:rPr>
                <w:rFonts w:ascii="Times New Roman" w:hAnsi="Times New Roman"/>
                <w:szCs w:val="28"/>
              </w:rPr>
              <w:t>Старший педагог дополнительного образования</w:t>
            </w:r>
          </w:p>
        </w:tc>
      </w:tr>
      <w:tr w:rsidR="00FD4ACF" w:rsidRPr="00BB2E4A" w:rsidTr="00EA55C5">
        <w:tc>
          <w:tcPr>
            <w:tcW w:w="3947" w:type="dxa"/>
          </w:tcPr>
          <w:p w:rsidR="00FD4ACF" w:rsidRPr="00BB2E4A" w:rsidRDefault="00FD4ACF">
            <w:pPr>
              <w:tabs>
                <w:tab w:val="num" w:pos="240"/>
              </w:tabs>
              <w:jc w:val="both"/>
              <w:rPr>
                <w:rFonts w:ascii="Times New Roman" w:hAnsi="Times New Roman"/>
                <w:w w:val="90"/>
                <w:sz w:val="28"/>
                <w:szCs w:val="28"/>
              </w:rPr>
            </w:pPr>
            <w:r w:rsidRPr="00BB2E4A">
              <w:rPr>
                <w:rFonts w:ascii="Times New Roman" w:hAnsi="Times New Roman"/>
                <w:szCs w:val="28"/>
              </w:rPr>
              <w:t>Старший педагог дополнительного образования</w:t>
            </w:r>
          </w:p>
        </w:tc>
        <w:tc>
          <w:tcPr>
            <w:tcW w:w="6049" w:type="dxa"/>
          </w:tcPr>
          <w:p w:rsidR="00FD4ACF" w:rsidRPr="00BB2E4A" w:rsidRDefault="00FD4ACF">
            <w:pPr>
              <w:tabs>
                <w:tab w:val="num" w:pos="240"/>
              </w:tabs>
              <w:rPr>
                <w:rFonts w:ascii="Times New Roman" w:hAnsi="Times New Roman"/>
                <w:w w:val="90"/>
                <w:sz w:val="28"/>
                <w:szCs w:val="28"/>
              </w:rPr>
            </w:pPr>
            <w:r w:rsidRPr="00BB2E4A">
              <w:rPr>
                <w:rFonts w:ascii="Times New Roman" w:hAnsi="Times New Roman"/>
                <w:szCs w:val="28"/>
              </w:rPr>
              <w:t>Педагог дополнительного образования</w:t>
            </w:r>
          </w:p>
        </w:tc>
      </w:tr>
      <w:tr w:rsidR="00FD4ACF" w:rsidRPr="00BB2E4A" w:rsidTr="00EA55C5">
        <w:tc>
          <w:tcPr>
            <w:tcW w:w="3947" w:type="dxa"/>
          </w:tcPr>
          <w:p w:rsidR="00FD4ACF" w:rsidRPr="00BB2E4A" w:rsidRDefault="00FD4ACF">
            <w:pPr>
              <w:tabs>
                <w:tab w:val="num" w:pos="240"/>
              </w:tabs>
              <w:rPr>
                <w:rFonts w:ascii="Times New Roman" w:hAnsi="Times New Roman"/>
                <w:w w:val="90"/>
                <w:sz w:val="28"/>
                <w:szCs w:val="28"/>
              </w:rPr>
            </w:pPr>
            <w:r w:rsidRPr="00BB2E4A">
              <w:rPr>
                <w:rFonts w:ascii="Times New Roman" w:hAnsi="Times New Roman"/>
                <w:szCs w:val="28"/>
              </w:rPr>
              <w:t>Методист</w:t>
            </w:r>
          </w:p>
        </w:tc>
        <w:tc>
          <w:tcPr>
            <w:tcW w:w="6049" w:type="dxa"/>
          </w:tcPr>
          <w:p w:rsidR="00FD4ACF" w:rsidRPr="00BB2E4A" w:rsidRDefault="00FD4ACF">
            <w:pPr>
              <w:tabs>
                <w:tab w:val="num" w:pos="240"/>
              </w:tabs>
              <w:jc w:val="both"/>
              <w:rPr>
                <w:rFonts w:ascii="Times New Roman" w:hAnsi="Times New Roman"/>
                <w:w w:val="90"/>
                <w:sz w:val="28"/>
                <w:szCs w:val="28"/>
              </w:rPr>
            </w:pPr>
            <w:r w:rsidRPr="00BB2E4A">
              <w:rPr>
                <w:rFonts w:ascii="Times New Roman" w:hAnsi="Times New Roman"/>
                <w:szCs w:val="28"/>
              </w:rPr>
              <w:t>Старший методист</w:t>
            </w:r>
          </w:p>
        </w:tc>
      </w:tr>
      <w:tr w:rsidR="00FD4ACF" w:rsidRPr="00BB2E4A" w:rsidTr="00EA55C5">
        <w:tc>
          <w:tcPr>
            <w:tcW w:w="3947" w:type="dxa"/>
          </w:tcPr>
          <w:p w:rsidR="00FD4ACF" w:rsidRPr="00BB2E4A" w:rsidRDefault="00FD4ACF">
            <w:pPr>
              <w:tabs>
                <w:tab w:val="num" w:pos="240"/>
              </w:tabs>
              <w:jc w:val="both"/>
              <w:rPr>
                <w:rFonts w:ascii="Times New Roman" w:hAnsi="Times New Roman"/>
                <w:w w:val="90"/>
                <w:sz w:val="28"/>
                <w:szCs w:val="28"/>
              </w:rPr>
            </w:pPr>
            <w:r w:rsidRPr="00BB2E4A">
              <w:rPr>
                <w:rFonts w:ascii="Times New Roman" w:hAnsi="Times New Roman"/>
                <w:szCs w:val="28"/>
              </w:rPr>
              <w:t>Старший методист</w:t>
            </w:r>
          </w:p>
        </w:tc>
        <w:tc>
          <w:tcPr>
            <w:tcW w:w="6049" w:type="dxa"/>
          </w:tcPr>
          <w:p w:rsidR="00FD4ACF" w:rsidRPr="00BB2E4A" w:rsidRDefault="00FD4ACF">
            <w:pPr>
              <w:tabs>
                <w:tab w:val="num" w:pos="240"/>
              </w:tabs>
              <w:rPr>
                <w:rFonts w:ascii="Times New Roman" w:hAnsi="Times New Roman"/>
                <w:w w:val="90"/>
                <w:sz w:val="28"/>
                <w:szCs w:val="28"/>
              </w:rPr>
            </w:pPr>
            <w:r w:rsidRPr="00BB2E4A">
              <w:rPr>
                <w:rFonts w:ascii="Times New Roman" w:hAnsi="Times New Roman"/>
                <w:szCs w:val="28"/>
              </w:rPr>
              <w:t>Методист</w:t>
            </w:r>
          </w:p>
        </w:tc>
      </w:tr>
    </w:tbl>
    <w:p w:rsidR="00FD4ACF" w:rsidRDefault="00FD4ACF" w:rsidP="005F1331">
      <w:pPr>
        <w:tabs>
          <w:tab w:val="num" w:pos="240"/>
        </w:tabs>
        <w:ind w:firstLine="708"/>
        <w:jc w:val="both"/>
        <w:rPr>
          <w:rFonts w:ascii="Times New Roman" w:hAnsi="Times New Roman"/>
          <w:w w:val="90"/>
          <w:sz w:val="28"/>
          <w:szCs w:val="28"/>
        </w:rPr>
      </w:pPr>
    </w:p>
    <w:p w:rsidR="00FD4ACF" w:rsidRDefault="00FD4ACF" w:rsidP="005F1331">
      <w:pPr>
        <w:tabs>
          <w:tab w:val="num" w:pos="240"/>
        </w:tabs>
        <w:ind w:firstLine="708"/>
        <w:jc w:val="both"/>
        <w:rPr>
          <w:rFonts w:ascii="Times New Roman" w:hAnsi="Times New Roman"/>
          <w:szCs w:val="28"/>
        </w:rPr>
      </w:pPr>
      <w:r>
        <w:rPr>
          <w:rFonts w:ascii="Times New Roman" w:hAnsi="Times New Roman"/>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FD4ACF" w:rsidRDefault="00FD4ACF" w:rsidP="005F1331">
      <w:pPr>
        <w:tabs>
          <w:tab w:val="num" w:pos="240"/>
        </w:tabs>
        <w:ind w:firstLine="708"/>
        <w:jc w:val="both"/>
        <w:rPr>
          <w:rFonts w:ascii="Times New Roman" w:hAnsi="Times New Roman"/>
          <w:szCs w:val="28"/>
        </w:rPr>
      </w:pPr>
    </w:p>
    <w:p w:rsidR="00FD4ACF" w:rsidRDefault="00FD4ACF" w:rsidP="005F1331">
      <w:pPr>
        <w:jc w:val="both"/>
        <w:rPr>
          <w:rFonts w:ascii="Times New Roman" w:hAnsi="Times New Roman"/>
          <w:szCs w:val="28"/>
        </w:rPr>
      </w:pPr>
      <w:r>
        <w:rPr>
          <w:rFonts w:ascii="Times New Roman" w:hAnsi="Times New Roman"/>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D4ACF" w:rsidRDefault="00FD4ACF" w:rsidP="005F1331">
      <w:pPr>
        <w:ind w:firstLine="708"/>
        <w:jc w:val="both"/>
        <w:rPr>
          <w:rFonts w:ascii="Times New Roman" w:hAnsi="Times New Roman"/>
          <w:color w:val="000000"/>
          <w:szCs w:val="28"/>
        </w:rPr>
      </w:pPr>
      <w:r>
        <w:rPr>
          <w:rFonts w:ascii="Times New Roman" w:hAnsi="Times New Roman"/>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Pr>
          <w:rFonts w:ascii="Times New Roman" w:hAnsi="Times New Roman"/>
          <w:color w:val="000000"/>
          <w:szCs w:val="28"/>
        </w:rPr>
        <w:t>либо срок ее действия заканчивается в текущем году;</w:t>
      </w:r>
    </w:p>
    <w:p w:rsidR="00FD4ACF" w:rsidRDefault="00FD4ACF" w:rsidP="005F1331">
      <w:pPr>
        <w:ind w:firstLine="708"/>
        <w:jc w:val="both"/>
        <w:rPr>
          <w:rFonts w:ascii="Times New Roman" w:hAnsi="Times New Roman"/>
          <w:szCs w:val="28"/>
        </w:rPr>
      </w:pPr>
      <w:r>
        <w:rPr>
          <w:rFonts w:ascii="Times New Roman" w:hAnsi="Times New Roman"/>
          <w:szCs w:val="28"/>
        </w:rPr>
        <w:lastRenderedPageBreak/>
        <w:t>- в период длительной потери трудоспособности (2 месяца и более</w:t>
      </w:r>
      <w:proofErr w:type="gramStart"/>
      <w:r>
        <w:rPr>
          <w:rFonts w:ascii="Times New Roman" w:hAnsi="Times New Roman"/>
          <w:szCs w:val="28"/>
        </w:rPr>
        <w:t xml:space="preserve"> )</w:t>
      </w:r>
      <w:proofErr w:type="gramEnd"/>
      <w:r>
        <w:rPr>
          <w:rFonts w:ascii="Times New Roman" w:hAnsi="Times New Roman"/>
          <w:szCs w:val="28"/>
        </w:rPr>
        <w:t xml:space="preserve">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D4ACF" w:rsidRDefault="00FD4ACF" w:rsidP="005F1331">
      <w:pPr>
        <w:ind w:firstLine="708"/>
        <w:jc w:val="both"/>
        <w:rPr>
          <w:rFonts w:ascii="Times New Roman" w:hAnsi="Times New Roman"/>
          <w:color w:val="000000"/>
          <w:szCs w:val="28"/>
        </w:rPr>
      </w:pPr>
      <w:r>
        <w:rPr>
          <w:rFonts w:ascii="Times New Roman" w:hAnsi="Times New Roman"/>
          <w:color w:val="000000"/>
          <w:szCs w:val="28"/>
        </w:rPr>
        <w:t xml:space="preserve">- в </w:t>
      </w:r>
      <w:proofErr w:type="gramStart"/>
      <w:r>
        <w:rPr>
          <w:rFonts w:ascii="Times New Roman" w:hAnsi="Times New Roman"/>
          <w:color w:val="000000"/>
          <w:szCs w:val="28"/>
        </w:rPr>
        <w:t>период</w:t>
      </w:r>
      <w:proofErr w:type="gramEnd"/>
      <w:r>
        <w:rPr>
          <w:rFonts w:ascii="Times New Roman" w:hAnsi="Times New Roman"/>
          <w:color w:val="000000"/>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FD4ACF" w:rsidRDefault="00FD4ACF" w:rsidP="005F1331">
      <w:pPr>
        <w:jc w:val="both"/>
        <w:rPr>
          <w:rFonts w:ascii="Times New Roman" w:hAnsi="Times New Roman"/>
          <w:color w:val="000000"/>
          <w:szCs w:val="28"/>
        </w:rPr>
      </w:pPr>
      <w:r>
        <w:rPr>
          <w:color w:val="000000"/>
          <w:sz w:val="24"/>
          <w:szCs w:val="24"/>
        </w:rPr>
        <w:tab/>
      </w:r>
      <w:r>
        <w:rPr>
          <w:rFonts w:ascii="Times New Roman" w:hAnsi="Times New Roman"/>
          <w:color w:val="000000"/>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D4ACF" w:rsidRDefault="00FD4ACF" w:rsidP="005F1331">
      <w:pPr>
        <w:jc w:val="both"/>
        <w:rPr>
          <w:rFonts w:ascii="Times New Roman" w:hAnsi="Times New Roman"/>
          <w:color w:val="FF0000"/>
          <w:szCs w:val="28"/>
        </w:rPr>
      </w:pPr>
    </w:p>
    <w:p w:rsidR="00FD4ACF" w:rsidRDefault="00FD4ACF" w:rsidP="005F1331">
      <w:pPr>
        <w:ind w:left="6372" w:firstLine="7"/>
        <w:rPr>
          <w:rFonts w:ascii="Times New Roman" w:hAnsi="Times New Roman"/>
          <w:b/>
          <w:szCs w:val="20"/>
        </w:rPr>
      </w:pPr>
    </w:p>
    <w:p w:rsidR="00FD4ACF" w:rsidRDefault="00FD4ACF" w:rsidP="005F1331">
      <w:pPr>
        <w:ind w:left="6372" w:firstLine="7"/>
        <w:rPr>
          <w:rFonts w:ascii="Times New Roman" w:hAnsi="Times New Roman"/>
          <w:b/>
        </w:rPr>
      </w:pPr>
    </w:p>
    <w:p w:rsidR="00FD4ACF" w:rsidRDefault="00FD4ACF" w:rsidP="005F1331">
      <w:pPr>
        <w:ind w:left="6372" w:firstLine="7"/>
        <w:rPr>
          <w:rFonts w:ascii="Times New Roman" w:hAnsi="Times New Roman"/>
          <w:b/>
        </w:rPr>
      </w:pPr>
    </w:p>
    <w:p w:rsidR="00FD4ACF" w:rsidRDefault="00FD4ACF" w:rsidP="005F1331">
      <w:pPr>
        <w:ind w:left="6372" w:firstLine="7"/>
        <w:rPr>
          <w:rFonts w:ascii="Times New Roman" w:hAnsi="Times New Roman"/>
          <w:b/>
        </w:rPr>
      </w:pPr>
    </w:p>
    <w:p w:rsidR="00FD4ACF" w:rsidRDefault="00FD4ACF" w:rsidP="005F1331">
      <w:pPr>
        <w:ind w:left="6372" w:firstLine="7"/>
        <w:rPr>
          <w:rFonts w:ascii="Times New Roman" w:hAnsi="Times New Roman"/>
          <w:b/>
        </w:rPr>
      </w:pPr>
    </w:p>
    <w:p w:rsidR="00FD4ACF" w:rsidRDefault="00FD4ACF" w:rsidP="005F1331">
      <w:pPr>
        <w:ind w:left="6372" w:firstLine="7"/>
        <w:rPr>
          <w:rFonts w:ascii="Times New Roman" w:hAnsi="Times New Roman"/>
          <w:b/>
        </w:rPr>
      </w:pPr>
    </w:p>
    <w:p w:rsidR="00FD4ACF" w:rsidRDefault="00FD4ACF" w:rsidP="005F1331">
      <w:pPr>
        <w:ind w:left="6372" w:firstLine="7"/>
        <w:rPr>
          <w:rFonts w:ascii="Times New Roman" w:hAnsi="Times New Roman"/>
          <w:b/>
        </w:rPr>
      </w:pPr>
    </w:p>
    <w:p w:rsidR="00FD4ACF" w:rsidRDefault="00FD4ACF" w:rsidP="005F1331">
      <w:pPr>
        <w:ind w:left="6372" w:firstLine="7"/>
        <w:rPr>
          <w:rFonts w:ascii="Times New Roman" w:hAnsi="Times New Roman"/>
          <w:b/>
        </w:rPr>
      </w:pPr>
    </w:p>
    <w:p w:rsidR="00FD4ACF" w:rsidRDefault="00FD4ACF" w:rsidP="005F1331">
      <w:pPr>
        <w:ind w:left="6372" w:firstLine="7"/>
        <w:rPr>
          <w:rFonts w:ascii="Times New Roman" w:hAnsi="Times New Roman"/>
          <w:b/>
        </w:rPr>
      </w:pPr>
    </w:p>
    <w:p w:rsidR="00FD4ACF" w:rsidRDefault="00FD4ACF" w:rsidP="005F1331">
      <w:pPr>
        <w:ind w:left="6372" w:firstLine="7"/>
        <w:rPr>
          <w:rFonts w:ascii="Times New Roman" w:hAnsi="Times New Roman"/>
          <w:b/>
        </w:rPr>
      </w:pPr>
    </w:p>
    <w:p w:rsidR="00FD4ACF" w:rsidRDefault="00FD4ACF" w:rsidP="005F1331">
      <w:pPr>
        <w:ind w:left="6372" w:firstLine="7"/>
        <w:rPr>
          <w:rFonts w:ascii="Times New Roman" w:hAnsi="Times New Roman"/>
          <w:b/>
        </w:rPr>
      </w:pPr>
    </w:p>
    <w:p w:rsidR="00FD4ACF" w:rsidRDefault="00FD4ACF" w:rsidP="005F1331">
      <w:pPr>
        <w:pStyle w:val="ae"/>
        <w:jc w:val="right"/>
        <w:rPr>
          <w:rFonts w:ascii="Times New Roman" w:hAnsi="Times New Roman"/>
          <w:sz w:val="20"/>
          <w:szCs w:val="20"/>
        </w:rPr>
      </w:pPr>
    </w:p>
    <w:p w:rsidR="00FD4ACF" w:rsidRDefault="00FD4ACF" w:rsidP="005F1331">
      <w:pPr>
        <w:pStyle w:val="ae"/>
        <w:jc w:val="right"/>
        <w:rPr>
          <w:rFonts w:ascii="Times New Roman" w:hAnsi="Times New Roman"/>
          <w:sz w:val="20"/>
          <w:szCs w:val="20"/>
        </w:rPr>
      </w:pPr>
    </w:p>
    <w:p w:rsidR="00FD4ACF" w:rsidRDefault="00FD4ACF" w:rsidP="005F1331">
      <w:pPr>
        <w:pStyle w:val="ae"/>
        <w:jc w:val="right"/>
        <w:rPr>
          <w:rFonts w:ascii="Times New Roman" w:hAnsi="Times New Roman"/>
          <w:sz w:val="20"/>
          <w:szCs w:val="20"/>
        </w:rPr>
      </w:pPr>
    </w:p>
    <w:p w:rsidR="00FD4ACF" w:rsidRDefault="00FD4ACF" w:rsidP="005F1331">
      <w:pPr>
        <w:pStyle w:val="ae"/>
        <w:jc w:val="right"/>
        <w:rPr>
          <w:rFonts w:ascii="Times New Roman" w:hAnsi="Times New Roman"/>
          <w:sz w:val="20"/>
          <w:szCs w:val="20"/>
        </w:rPr>
      </w:pPr>
    </w:p>
    <w:p w:rsidR="00FD4ACF" w:rsidRDefault="00FD4ACF" w:rsidP="005F1331">
      <w:pPr>
        <w:pStyle w:val="ae"/>
        <w:jc w:val="right"/>
        <w:rPr>
          <w:rFonts w:ascii="Times New Roman" w:hAnsi="Times New Roman"/>
          <w:sz w:val="20"/>
          <w:szCs w:val="20"/>
        </w:rPr>
      </w:pPr>
    </w:p>
    <w:p w:rsidR="00FD4ACF" w:rsidRDefault="00FD4ACF" w:rsidP="005F1331">
      <w:pPr>
        <w:pStyle w:val="ae"/>
        <w:jc w:val="right"/>
        <w:rPr>
          <w:rFonts w:ascii="Times New Roman" w:hAnsi="Times New Roman"/>
          <w:sz w:val="20"/>
          <w:szCs w:val="20"/>
        </w:rPr>
      </w:pPr>
    </w:p>
    <w:p w:rsidR="00FD4ACF" w:rsidRDefault="00FD4ACF" w:rsidP="005F1331">
      <w:pPr>
        <w:pStyle w:val="ae"/>
        <w:jc w:val="right"/>
        <w:rPr>
          <w:rFonts w:ascii="Times New Roman" w:hAnsi="Times New Roman"/>
          <w:sz w:val="20"/>
          <w:szCs w:val="20"/>
        </w:rPr>
      </w:pPr>
    </w:p>
    <w:p w:rsidR="00FD4ACF" w:rsidRDefault="00FD4ACF" w:rsidP="005F1331">
      <w:pPr>
        <w:pStyle w:val="ae"/>
        <w:jc w:val="right"/>
        <w:rPr>
          <w:rFonts w:ascii="Times New Roman" w:hAnsi="Times New Roman"/>
          <w:sz w:val="20"/>
          <w:szCs w:val="20"/>
        </w:rPr>
      </w:pPr>
    </w:p>
    <w:p w:rsidR="00FD4ACF" w:rsidRDefault="00FD4ACF"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703AC9" w:rsidRDefault="00703AC9" w:rsidP="005F1331">
      <w:pPr>
        <w:pStyle w:val="ae"/>
        <w:jc w:val="right"/>
        <w:rPr>
          <w:rFonts w:ascii="Times New Roman" w:hAnsi="Times New Roman"/>
          <w:sz w:val="20"/>
          <w:szCs w:val="20"/>
        </w:rPr>
      </w:pPr>
    </w:p>
    <w:p w:rsidR="00FD4ACF" w:rsidRDefault="001102C6" w:rsidP="001102C6">
      <w:pPr>
        <w:pStyle w:val="ae"/>
        <w:ind w:left="0"/>
        <w:rPr>
          <w:rFonts w:ascii="Times New Roman" w:hAnsi="Times New Roman"/>
          <w:sz w:val="20"/>
          <w:szCs w:val="20"/>
        </w:rPr>
      </w:pPr>
      <w:r>
        <w:rPr>
          <w:rFonts w:ascii="Times New Roman" w:hAnsi="Times New Roman"/>
          <w:sz w:val="20"/>
          <w:szCs w:val="20"/>
        </w:rPr>
        <w:t xml:space="preserve">                                                                                                                                                               </w:t>
      </w:r>
      <w:r w:rsidR="00FD4ACF">
        <w:rPr>
          <w:rFonts w:ascii="Times New Roman" w:hAnsi="Times New Roman"/>
          <w:sz w:val="20"/>
          <w:szCs w:val="20"/>
        </w:rPr>
        <w:t>Приложение № 8</w:t>
      </w:r>
    </w:p>
    <w:p w:rsidR="00FD4ACF" w:rsidRDefault="00FD4ACF" w:rsidP="005F1331">
      <w:pPr>
        <w:pStyle w:val="ae"/>
        <w:jc w:val="right"/>
        <w:rPr>
          <w:rFonts w:ascii="Times New Roman" w:hAnsi="Times New Roman"/>
          <w:sz w:val="20"/>
          <w:szCs w:val="20"/>
        </w:rPr>
      </w:pPr>
      <w:r>
        <w:rPr>
          <w:rFonts w:ascii="Times New Roman" w:hAnsi="Times New Roman"/>
          <w:sz w:val="20"/>
          <w:szCs w:val="20"/>
        </w:rPr>
        <w:t xml:space="preserve">к коллективному договору </w:t>
      </w:r>
    </w:p>
    <w:p w:rsidR="00FD4ACF" w:rsidRPr="001102C6" w:rsidRDefault="00FD4ACF" w:rsidP="001102C6">
      <w:pPr>
        <w:pStyle w:val="ae"/>
        <w:jc w:val="right"/>
        <w:rPr>
          <w:rFonts w:ascii="Times New Roman" w:hAnsi="Times New Roman"/>
          <w:sz w:val="20"/>
          <w:szCs w:val="20"/>
        </w:rPr>
      </w:pPr>
      <w:r>
        <w:rPr>
          <w:rFonts w:ascii="Times New Roman" w:hAnsi="Times New Roman"/>
          <w:sz w:val="20"/>
          <w:szCs w:val="20"/>
        </w:rPr>
        <w:t xml:space="preserve">_____________________________________                </w:t>
      </w:r>
      <w:r>
        <w:rPr>
          <w:rFonts w:ascii="Times New Roman" w:hAnsi="Times New Roman"/>
          <w:sz w:val="16"/>
          <w:szCs w:val="16"/>
        </w:rPr>
        <w:t>(наименование в точном соответствии с Уставом ДОУ)</w:t>
      </w:r>
    </w:p>
    <w:p w:rsidR="00FD4ACF" w:rsidRDefault="001102C6" w:rsidP="005F1331">
      <w:pPr>
        <w:pStyle w:val="ae"/>
        <w:jc w:val="right"/>
        <w:rPr>
          <w:rFonts w:ascii="Times New Roman" w:hAnsi="Times New Roman"/>
          <w:sz w:val="20"/>
          <w:szCs w:val="20"/>
        </w:rPr>
      </w:pPr>
      <w:r>
        <w:rPr>
          <w:rFonts w:ascii="Times New Roman" w:hAnsi="Times New Roman"/>
          <w:sz w:val="20"/>
          <w:szCs w:val="20"/>
        </w:rPr>
        <w:t>на 2017 – 2019</w:t>
      </w:r>
      <w:r w:rsidR="00FD4ACF">
        <w:rPr>
          <w:rFonts w:ascii="Times New Roman" w:hAnsi="Times New Roman"/>
          <w:sz w:val="20"/>
          <w:szCs w:val="20"/>
        </w:rPr>
        <w:t xml:space="preserve"> гг.</w:t>
      </w:r>
    </w:p>
    <w:p w:rsidR="00FD4ACF" w:rsidRDefault="00FD4ACF" w:rsidP="005F1331">
      <w:pPr>
        <w:pStyle w:val="ae"/>
        <w:rPr>
          <w:rFonts w:ascii="Times New Roman" w:hAnsi="Times New Roman"/>
          <w:b/>
          <w:sz w:val="20"/>
          <w:szCs w:val="20"/>
        </w:rPr>
      </w:pPr>
      <w:r>
        <w:rPr>
          <w:rFonts w:ascii="Times New Roman" w:hAnsi="Times New Roman"/>
          <w:b/>
          <w:sz w:val="20"/>
          <w:szCs w:val="20"/>
        </w:rPr>
        <w:t xml:space="preserve">                                                            </w:t>
      </w:r>
    </w:p>
    <w:p w:rsidR="00FD4ACF" w:rsidRDefault="00FD4ACF" w:rsidP="005F1331">
      <w:pPr>
        <w:pStyle w:val="1"/>
        <w:jc w:val="center"/>
        <w:rPr>
          <w:rFonts w:ascii="Times New Roman" w:hAnsi="Times New Roman"/>
        </w:rPr>
      </w:pPr>
      <w:r>
        <w:rPr>
          <w:rFonts w:ascii="Times New Roman" w:hAnsi="Times New Roman"/>
        </w:rPr>
        <w:t xml:space="preserve">С </w:t>
      </w:r>
      <w:proofErr w:type="gramStart"/>
      <w:r>
        <w:rPr>
          <w:rFonts w:ascii="Times New Roman" w:hAnsi="Times New Roman"/>
        </w:rPr>
        <w:t>П</w:t>
      </w:r>
      <w:proofErr w:type="gramEnd"/>
      <w:r>
        <w:rPr>
          <w:rFonts w:ascii="Times New Roman" w:hAnsi="Times New Roman"/>
        </w:rPr>
        <w:t xml:space="preserve"> И С О К</w:t>
      </w:r>
    </w:p>
    <w:p w:rsidR="00FD4ACF" w:rsidRDefault="00FD4ACF" w:rsidP="005F1331">
      <w:pPr>
        <w:jc w:val="center"/>
        <w:rPr>
          <w:rFonts w:ascii="Times New Roman" w:hAnsi="Times New Roman"/>
          <w:b/>
          <w:bCs/>
        </w:rPr>
      </w:pPr>
      <w:r>
        <w:rPr>
          <w:rFonts w:ascii="Times New Roman" w:hAnsi="Times New Roman"/>
          <w:b/>
          <w:bCs/>
        </w:rPr>
        <w:t>производств, цехов, профессий и должностей с вредными условиями</w:t>
      </w:r>
    </w:p>
    <w:p w:rsidR="00FD4ACF" w:rsidRDefault="00FD4ACF" w:rsidP="005F1331">
      <w:pPr>
        <w:jc w:val="center"/>
        <w:rPr>
          <w:rFonts w:ascii="Times New Roman" w:hAnsi="Times New Roman"/>
          <w:b/>
          <w:bCs/>
        </w:rPr>
      </w:pPr>
      <w:r>
        <w:rPr>
          <w:rFonts w:ascii="Times New Roman" w:hAnsi="Times New Roman"/>
          <w:b/>
          <w:bCs/>
        </w:rPr>
        <w:t xml:space="preserve">труда, работа в </w:t>
      </w:r>
      <w:proofErr w:type="gramStart"/>
      <w:r>
        <w:rPr>
          <w:rFonts w:ascii="Times New Roman" w:hAnsi="Times New Roman"/>
          <w:b/>
          <w:bCs/>
        </w:rPr>
        <w:t>которых</w:t>
      </w:r>
      <w:proofErr w:type="gramEnd"/>
      <w:r>
        <w:rPr>
          <w:rFonts w:ascii="Times New Roman" w:hAnsi="Times New Roman"/>
          <w:b/>
          <w:bCs/>
        </w:rPr>
        <w:t xml:space="preserve"> дает право на дополнительный отпуск</w:t>
      </w:r>
    </w:p>
    <w:p w:rsidR="00FD4ACF" w:rsidRDefault="00FD4ACF" w:rsidP="005F1331">
      <w:pPr>
        <w:jc w:val="center"/>
        <w:rPr>
          <w:rFonts w:ascii="Times New Roman" w:hAnsi="Times New Roman"/>
          <w:b/>
          <w:bCs/>
        </w:rPr>
      </w:pPr>
      <w:r>
        <w:rPr>
          <w:rFonts w:ascii="Times New Roman" w:hAnsi="Times New Roman"/>
          <w:b/>
          <w:bCs/>
        </w:rPr>
        <w:t>и сокращенный рабочий день</w:t>
      </w:r>
    </w:p>
    <w:p w:rsidR="00FD4ACF" w:rsidRDefault="00FD4ACF" w:rsidP="005F1331">
      <w:pPr>
        <w:rPr>
          <w:rFonts w:ascii="AG_Benguiat" w:hAnsi="AG_Benguiat"/>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5400"/>
        <w:gridCol w:w="2631"/>
      </w:tblGrid>
      <w:tr w:rsidR="00FD4ACF" w:rsidRPr="00BB2E4A" w:rsidTr="005F1331">
        <w:tc>
          <w:tcPr>
            <w:tcW w:w="720" w:type="dxa"/>
          </w:tcPr>
          <w:p w:rsidR="00FD4ACF" w:rsidRPr="00BB2E4A" w:rsidRDefault="00FD4ACF">
            <w:pPr>
              <w:rPr>
                <w:rFonts w:ascii="Times New Roman" w:hAnsi="Times New Roman"/>
                <w:b/>
                <w:w w:val="90"/>
                <w:sz w:val="24"/>
                <w:szCs w:val="24"/>
              </w:rPr>
            </w:pPr>
            <w:r w:rsidRPr="00BB2E4A">
              <w:rPr>
                <w:rFonts w:ascii="Times New Roman" w:hAnsi="Times New Roman"/>
                <w:b/>
                <w:sz w:val="24"/>
                <w:szCs w:val="24"/>
              </w:rPr>
              <w:t>№№</w:t>
            </w:r>
          </w:p>
        </w:tc>
        <w:tc>
          <w:tcPr>
            <w:tcW w:w="5400" w:type="dxa"/>
            <w:vAlign w:val="bottom"/>
          </w:tcPr>
          <w:p w:rsidR="00FD4ACF" w:rsidRPr="00BB2E4A" w:rsidRDefault="00FD4ACF">
            <w:pPr>
              <w:jc w:val="center"/>
              <w:rPr>
                <w:rFonts w:ascii="Times New Roman" w:hAnsi="Times New Roman"/>
                <w:b/>
                <w:bCs/>
                <w:w w:val="90"/>
                <w:sz w:val="24"/>
                <w:szCs w:val="24"/>
              </w:rPr>
            </w:pPr>
            <w:r w:rsidRPr="00BB2E4A">
              <w:rPr>
                <w:rFonts w:ascii="Times New Roman" w:hAnsi="Times New Roman"/>
                <w:b/>
                <w:bCs/>
                <w:sz w:val="24"/>
                <w:szCs w:val="24"/>
              </w:rPr>
              <w:t>Должность</w:t>
            </w:r>
          </w:p>
          <w:p w:rsidR="00FD4ACF" w:rsidRPr="00BB2E4A" w:rsidRDefault="00FD4ACF">
            <w:pPr>
              <w:jc w:val="center"/>
              <w:rPr>
                <w:rFonts w:ascii="Times New Roman" w:hAnsi="Times New Roman"/>
                <w:b/>
                <w:bCs/>
                <w:w w:val="90"/>
                <w:sz w:val="24"/>
                <w:szCs w:val="24"/>
              </w:rPr>
            </w:pPr>
          </w:p>
        </w:tc>
        <w:tc>
          <w:tcPr>
            <w:tcW w:w="2631" w:type="dxa"/>
          </w:tcPr>
          <w:p w:rsidR="00FD4ACF" w:rsidRPr="00BB2E4A" w:rsidRDefault="00FD4ACF">
            <w:pPr>
              <w:jc w:val="center"/>
              <w:rPr>
                <w:rFonts w:ascii="Times New Roman" w:hAnsi="Times New Roman"/>
                <w:b/>
                <w:bCs/>
                <w:w w:val="90"/>
                <w:sz w:val="24"/>
                <w:szCs w:val="24"/>
              </w:rPr>
            </w:pPr>
            <w:r w:rsidRPr="00BB2E4A">
              <w:rPr>
                <w:rFonts w:ascii="Times New Roman" w:hAnsi="Times New Roman"/>
                <w:b/>
                <w:bCs/>
                <w:sz w:val="24"/>
                <w:szCs w:val="24"/>
              </w:rPr>
              <w:t>Продолжительность отпуска</w:t>
            </w:r>
          </w:p>
        </w:tc>
      </w:tr>
      <w:tr w:rsidR="00FD4ACF" w:rsidRPr="00BB2E4A" w:rsidTr="005F1331">
        <w:tc>
          <w:tcPr>
            <w:tcW w:w="720" w:type="dxa"/>
          </w:tcPr>
          <w:p w:rsidR="00FD4ACF" w:rsidRPr="00BB2E4A" w:rsidRDefault="00FD4ACF">
            <w:pPr>
              <w:rPr>
                <w:rFonts w:ascii="Times New Roman" w:hAnsi="Times New Roman"/>
                <w:w w:val="90"/>
                <w:sz w:val="24"/>
                <w:szCs w:val="24"/>
              </w:rPr>
            </w:pPr>
            <w:r w:rsidRPr="00BB2E4A">
              <w:rPr>
                <w:rFonts w:ascii="Times New Roman" w:hAnsi="Times New Roman"/>
                <w:sz w:val="24"/>
                <w:szCs w:val="24"/>
              </w:rPr>
              <w:t>1</w:t>
            </w:r>
          </w:p>
        </w:tc>
        <w:tc>
          <w:tcPr>
            <w:tcW w:w="5400" w:type="dxa"/>
          </w:tcPr>
          <w:p w:rsidR="00FD4ACF" w:rsidRPr="00BB2E4A" w:rsidRDefault="00FD4ACF">
            <w:pPr>
              <w:rPr>
                <w:rFonts w:ascii="Times New Roman" w:hAnsi="Times New Roman"/>
                <w:w w:val="90"/>
                <w:sz w:val="24"/>
                <w:szCs w:val="24"/>
              </w:rPr>
            </w:pPr>
            <w:r w:rsidRPr="00BB2E4A">
              <w:rPr>
                <w:rFonts w:ascii="Times New Roman" w:hAnsi="Times New Roman"/>
              </w:rPr>
              <w:t xml:space="preserve">Врач-офтальмолог </w:t>
            </w:r>
          </w:p>
        </w:tc>
        <w:tc>
          <w:tcPr>
            <w:tcW w:w="2631" w:type="dxa"/>
          </w:tcPr>
          <w:p w:rsidR="00FD4ACF" w:rsidRPr="00BB2E4A" w:rsidRDefault="00FD4ACF">
            <w:pPr>
              <w:rPr>
                <w:rFonts w:ascii="Times New Roman" w:hAnsi="Times New Roman"/>
                <w:w w:val="90"/>
                <w:sz w:val="24"/>
                <w:szCs w:val="24"/>
              </w:rPr>
            </w:pPr>
            <w:r w:rsidRPr="00BB2E4A">
              <w:rPr>
                <w:rFonts w:ascii="Times New Roman" w:hAnsi="Times New Roman"/>
              </w:rPr>
              <w:t>14 календарных дней</w:t>
            </w:r>
          </w:p>
        </w:tc>
      </w:tr>
      <w:tr w:rsidR="00FD4ACF" w:rsidRPr="00BB2E4A" w:rsidTr="005F1331">
        <w:tc>
          <w:tcPr>
            <w:tcW w:w="720" w:type="dxa"/>
          </w:tcPr>
          <w:p w:rsidR="00FD4ACF" w:rsidRPr="00BB2E4A" w:rsidRDefault="00FD4ACF">
            <w:pPr>
              <w:rPr>
                <w:rFonts w:ascii="Times New Roman" w:hAnsi="Times New Roman"/>
                <w:w w:val="90"/>
                <w:sz w:val="24"/>
                <w:szCs w:val="24"/>
              </w:rPr>
            </w:pPr>
            <w:r w:rsidRPr="00BB2E4A">
              <w:rPr>
                <w:rFonts w:ascii="Times New Roman" w:hAnsi="Times New Roman"/>
                <w:sz w:val="24"/>
                <w:szCs w:val="24"/>
              </w:rPr>
              <w:t>2</w:t>
            </w:r>
          </w:p>
        </w:tc>
        <w:tc>
          <w:tcPr>
            <w:tcW w:w="5400" w:type="dxa"/>
          </w:tcPr>
          <w:p w:rsidR="00FD4ACF" w:rsidRPr="00BB2E4A" w:rsidRDefault="00FD4ACF">
            <w:pPr>
              <w:rPr>
                <w:rFonts w:ascii="Times New Roman" w:hAnsi="Times New Roman"/>
                <w:w w:val="90"/>
                <w:sz w:val="24"/>
                <w:szCs w:val="24"/>
              </w:rPr>
            </w:pPr>
            <w:r w:rsidRPr="00BB2E4A">
              <w:rPr>
                <w:rFonts w:ascii="Times New Roman" w:hAnsi="Times New Roman"/>
              </w:rPr>
              <w:t>Повар, постоянно работающий у плиты</w:t>
            </w:r>
          </w:p>
        </w:tc>
        <w:tc>
          <w:tcPr>
            <w:tcW w:w="2631" w:type="dxa"/>
          </w:tcPr>
          <w:p w:rsidR="00FD4ACF" w:rsidRPr="00BB2E4A" w:rsidRDefault="00FD4ACF">
            <w:pPr>
              <w:rPr>
                <w:rFonts w:ascii="Times New Roman" w:hAnsi="Times New Roman"/>
                <w:w w:val="90"/>
                <w:sz w:val="24"/>
                <w:szCs w:val="24"/>
              </w:rPr>
            </w:pPr>
            <w:r w:rsidRPr="00BB2E4A">
              <w:rPr>
                <w:rFonts w:ascii="Times New Roman" w:hAnsi="Times New Roman"/>
              </w:rPr>
              <w:t>6 рабочих дней</w:t>
            </w:r>
          </w:p>
        </w:tc>
      </w:tr>
      <w:tr w:rsidR="00FD4ACF" w:rsidRPr="00BB2E4A" w:rsidTr="005F1331">
        <w:tc>
          <w:tcPr>
            <w:tcW w:w="720" w:type="dxa"/>
          </w:tcPr>
          <w:p w:rsidR="00FD4ACF" w:rsidRPr="00BB2E4A" w:rsidRDefault="00FD4ACF">
            <w:pPr>
              <w:rPr>
                <w:rFonts w:ascii="Times New Roman" w:hAnsi="Times New Roman"/>
                <w:w w:val="90"/>
                <w:sz w:val="24"/>
                <w:szCs w:val="24"/>
              </w:rPr>
            </w:pPr>
            <w:r w:rsidRPr="00BB2E4A">
              <w:rPr>
                <w:rFonts w:ascii="Times New Roman" w:hAnsi="Times New Roman"/>
                <w:sz w:val="24"/>
                <w:szCs w:val="24"/>
              </w:rPr>
              <w:t>3</w:t>
            </w:r>
          </w:p>
        </w:tc>
        <w:tc>
          <w:tcPr>
            <w:tcW w:w="5400" w:type="dxa"/>
          </w:tcPr>
          <w:p w:rsidR="00FD4ACF" w:rsidRPr="00BB2E4A" w:rsidRDefault="00FD4ACF">
            <w:pPr>
              <w:rPr>
                <w:rFonts w:ascii="Times New Roman" w:hAnsi="Times New Roman"/>
                <w:w w:val="90"/>
                <w:sz w:val="24"/>
                <w:szCs w:val="24"/>
              </w:rPr>
            </w:pPr>
            <w:r w:rsidRPr="00BB2E4A">
              <w:rPr>
                <w:rFonts w:ascii="Times New Roman" w:hAnsi="Times New Roman"/>
              </w:rPr>
              <w:t xml:space="preserve">Медицинская сестра </w:t>
            </w:r>
          </w:p>
        </w:tc>
        <w:tc>
          <w:tcPr>
            <w:tcW w:w="2631" w:type="dxa"/>
          </w:tcPr>
          <w:p w:rsidR="00FD4ACF" w:rsidRPr="00BB2E4A" w:rsidRDefault="00FD4ACF">
            <w:pPr>
              <w:rPr>
                <w:rFonts w:ascii="Times New Roman" w:hAnsi="Times New Roman"/>
                <w:w w:val="90"/>
                <w:sz w:val="24"/>
                <w:szCs w:val="24"/>
              </w:rPr>
            </w:pPr>
            <w:r w:rsidRPr="00BB2E4A">
              <w:rPr>
                <w:rFonts w:ascii="Times New Roman" w:hAnsi="Times New Roman"/>
              </w:rPr>
              <w:t xml:space="preserve">14 календарных дней </w:t>
            </w:r>
          </w:p>
        </w:tc>
      </w:tr>
      <w:tr w:rsidR="00FD4ACF" w:rsidRPr="00BB2E4A" w:rsidTr="005F1331">
        <w:tc>
          <w:tcPr>
            <w:tcW w:w="720" w:type="dxa"/>
          </w:tcPr>
          <w:p w:rsidR="00FD4ACF" w:rsidRPr="00BB2E4A" w:rsidRDefault="00FD4ACF">
            <w:pPr>
              <w:rPr>
                <w:rFonts w:ascii="Times New Roman" w:hAnsi="Times New Roman"/>
                <w:w w:val="90"/>
                <w:sz w:val="24"/>
                <w:szCs w:val="24"/>
              </w:rPr>
            </w:pPr>
            <w:r w:rsidRPr="00BB2E4A">
              <w:rPr>
                <w:rFonts w:ascii="Times New Roman" w:hAnsi="Times New Roman"/>
                <w:sz w:val="24"/>
                <w:szCs w:val="24"/>
              </w:rPr>
              <w:t>4</w:t>
            </w:r>
          </w:p>
        </w:tc>
        <w:tc>
          <w:tcPr>
            <w:tcW w:w="5400" w:type="dxa"/>
          </w:tcPr>
          <w:p w:rsidR="00FD4ACF" w:rsidRPr="00BB2E4A" w:rsidRDefault="00FD4ACF">
            <w:pPr>
              <w:rPr>
                <w:rFonts w:ascii="Times New Roman" w:hAnsi="Times New Roman"/>
                <w:w w:val="90"/>
                <w:sz w:val="28"/>
              </w:rPr>
            </w:pPr>
            <w:r w:rsidRPr="00BB2E4A">
              <w:rPr>
                <w:rFonts w:ascii="Times New Roman" w:hAnsi="Times New Roman"/>
              </w:rPr>
              <w:t>Старшая медицинская сестра</w:t>
            </w:r>
          </w:p>
        </w:tc>
        <w:tc>
          <w:tcPr>
            <w:tcW w:w="2631" w:type="dxa"/>
          </w:tcPr>
          <w:p w:rsidR="00FD4ACF" w:rsidRPr="00BB2E4A" w:rsidRDefault="00FD4ACF">
            <w:pPr>
              <w:rPr>
                <w:rFonts w:ascii="Times New Roman" w:hAnsi="Times New Roman"/>
                <w:w w:val="90"/>
                <w:sz w:val="28"/>
              </w:rPr>
            </w:pPr>
            <w:r w:rsidRPr="00BB2E4A">
              <w:rPr>
                <w:rFonts w:ascii="Times New Roman" w:hAnsi="Times New Roman"/>
              </w:rPr>
              <w:t>14 календарных дней</w:t>
            </w:r>
          </w:p>
        </w:tc>
      </w:tr>
    </w:tbl>
    <w:p w:rsidR="00FD4ACF" w:rsidRDefault="00FD4ACF" w:rsidP="005F1331">
      <w:pPr>
        <w:ind w:left="1410"/>
        <w:rPr>
          <w:rFonts w:ascii="Times New Roman" w:hAnsi="Times New Roman"/>
          <w:b/>
          <w:bCs/>
          <w:w w:val="90"/>
          <w:sz w:val="24"/>
          <w:szCs w:val="24"/>
        </w:rPr>
      </w:pPr>
    </w:p>
    <w:p w:rsidR="00FD4ACF" w:rsidRDefault="00FD4ACF" w:rsidP="005F1331">
      <w:pPr>
        <w:ind w:left="1410"/>
        <w:rPr>
          <w:rFonts w:ascii="Times New Roman" w:hAnsi="Times New Roman"/>
          <w:b/>
          <w:bCs/>
          <w:sz w:val="24"/>
          <w:szCs w:val="24"/>
        </w:rPr>
      </w:pPr>
    </w:p>
    <w:p w:rsidR="00FD4ACF" w:rsidRDefault="00FD4ACF" w:rsidP="005F1331">
      <w:pPr>
        <w:ind w:left="1410"/>
        <w:rPr>
          <w:rFonts w:ascii="Times New Roman" w:hAnsi="Times New Roman"/>
          <w:sz w:val="28"/>
          <w:szCs w:val="20"/>
        </w:rPr>
      </w:pPr>
      <w:r>
        <w:rPr>
          <w:rFonts w:ascii="Times New Roman" w:hAnsi="Times New Roman"/>
          <w:bCs/>
          <w:sz w:val="24"/>
          <w:szCs w:val="24"/>
        </w:rPr>
        <w:t>Основание: Постановление Госкомитета Совета Министров СССР и Президиума ВЦСПС от 25 октября 1974 г. № 298/П-22 в редакции от 29.05.1991 года</w:t>
      </w:r>
      <w:r>
        <w:rPr>
          <w:rFonts w:ascii="Times New Roman" w:hAnsi="Times New Roman"/>
          <w:bCs/>
        </w:rPr>
        <w:t xml:space="preserve"> </w:t>
      </w:r>
    </w:p>
    <w:p w:rsidR="00FD4ACF" w:rsidRDefault="00FD4ACF" w:rsidP="005F1331">
      <w:pPr>
        <w:autoSpaceDE w:val="0"/>
        <w:autoSpaceDN w:val="0"/>
        <w:adjustRightInd w:val="0"/>
        <w:spacing w:before="75"/>
        <w:jc w:val="both"/>
        <w:rPr>
          <w:rFonts w:ascii="Arial" w:hAnsi="Arial" w:cs="Arial"/>
          <w:color w:val="000000"/>
          <w:sz w:val="16"/>
          <w:szCs w:val="16"/>
          <w:shd w:val="clear" w:color="auto" w:fill="F0F0F0"/>
        </w:rPr>
      </w:pPr>
    </w:p>
    <w:p w:rsidR="00FD4ACF" w:rsidRPr="00EA55C5" w:rsidRDefault="00FD4ACF" w:rsidP="005F1331">
      <w:pPr>
        <w:autoSpaceDE w:val="0"/>
        <w:autoSpaceDN w:val="0"/>
        <w:adjustRightInd w:val="0"/>
        <w:spacing w:before="75"/>
        <w:ind w:left="170"/>
        <w:jc w:val="both"/>
        <w:rPr>
          <w:rFonts w:ascii="Arial" w:hAnsi="Arial" w:cs="Arial"/>
          <w:sz w:val="24"/>
          <w:szCs w:val="24"/>
          <w:shd w:val="clear" w:color="auto" w:fill="F0F0F0"/>
        </w:rPr>
      </w:pPr>
      <w:r w:rsidRPr="00EA55C5">
        <w:rPr>
          <w:rFonts w:ascii="Arial" w:hAnsi="Arial" w:cs="Arial"/>
          <w:sz w:val="24"/>
          <w:szCs w:val="24"/>
          <w:shd w:val="clear" w:color="auto" w:fill="F0F0F0"/>
        </w:rPr>
        <w:t xml:space="preserve"> В соответствии с ПОСТАНОВЛЕНИЕМ Правительства РФ от 20 ноября 2008 г. N 870 определено, что компенсации, в том числе сокращенная продолжительность рабочего времени и ежегодный дополнительный оплачиваемый отпуск, устанавливаются работникам, занятым на тяжелых работах, работах с вредными и (или) опасными и иными особыми условиями труда по результатам </w:t>
      </w:r>
      <w:hyperlink r:id="rId13" w:history="1">
        <w:r w:rsidRPr="00EA55C5">
          <w:rPr>
            <w:rStyle w:val="af4"/>
            <w:rFonts w:ascii="Arial" w:hAnsi="Arial" w:cs="Arial"/>
            <w:color w:val="auto"/>
            <w:sz w:val="24"/>
            <w:szCs w:val="24"/>
            <w:u w:val="none"/>
            <w:shd w:val="clear" w:color="auto" w:fill="F0F0F0"/>
          </w:rPr>
          <w:t>аттестации</w:t>
        </w:r>
      </w:hyperlink>
      <w:r w:rsidRPr="00EA55C5">
        <w:rPr>
          <w:rFonts w:ascii="Arial" w:hAnsi="Arial" w:cs="Arial"/>
          <w:sz w:val="24"/>
          <w:szCs w:val="24"/>
          <w:shd w:val="clear" w:color="auto" w:fill="F0F0F0"/>
        </w:rPr>
        <w:t xml:space="preserve"> рабочих мест</w:t>
      </w:r>
    </w:p>
    <w:p w:rsidR="00FD4ACF" w:rsidRDefault="00FD4ACF" w:rsidP="005F1331">
      <w:pPr>
        <w:ind w:left="7080"/>
        <w:rPr>
          <w:b/>
          <w:w w:val="90"/>
          <w:sz w:val="28"/>
          <w:szCs w:val="20"/>
        </w:rPr>
      </w:pPr>
    </w:p>
    <w:p w:rsidR="00FD4ACF" w:rsidRDefault="00FD4ACF" w:rsidP="005F1331">
      <w:pPr>
        <w:ind w:left="7080"/>
        <w:rPr>
          <w:b/>
        </w:rPr>
      </w:pPr>
    </w:p>
    <w:p w:rsidR="00FD4ACF" w:rsidRDefault="00FD4ACF" w:rsidP="00C50AF2">
      <w:pPr>
        <w:rPr>
          <w:rFonts w:ascii="Times New Roman" w:hAnsi="Times New Roman"/>
          <w:b/>
        </w:rPr>
      </w:pPr>
    </w:p>
    <w:p w:rsidR="00FD4ACF" w:rsidRDefault="00FD4ACF" w:rsidP="005F1331">
      <w:pPr>
        <w:pStyle w:val="ae"/>
        <w:jc w:val="right"/>
        <w:rPr>
          <w:rFonts w:ascii="Times New Roman" w:hAnsi="Times New Roman"/>
          <w:sz w:val="20"/>
          <w:szCs w:val="20"/>
        </w:rPr>
      </w:pPr>
    </w:p>
    <w:p w:rsidR="00FD4ACF" w:rsidRDefault="00FD4ACF" w:rsidP="005F1331">
      <w:pPr>
        <w:pStyle w:val="ae"/>
        <w:jc w:val="right"/>
        <w:rPr>
          <w:rFonts w:ascii="Times New Roman" w:hAnsi="Times New Roman"/>
          <w:sz w:val="20"/>
          <w:szCs w:val="20"/>
        </w:rPr>
      </w:pPr>
    </w:p>
    <w:p w:rsidR="00FD4ACF" w:rsidRDefault="00FD4ACF" w:rsidP="00EA55C5">
      <w:pPr>
        <w:pStyle w:val="ae"/>
        <w:ind w:left="0"/>
        <w:rPr>
          <w:rFonts w:ascii="Times New Roman" w:hAnsi="Times New Roman"/>
          <w:sz w:val="20"/>
          <w:szCs w:val="20"/>
        </w:rPr>
      </w:pPr>
    </w:p>
    <w:p w:rsidR="00FD4ACF" w:rsidRDefault="00FD4ACF" w:rsidP="005F1331">
      <w:pPr>
        <w:pStyle w:val="ae"/>
        <w:jc w:val="right"/>
        <w:rPr>
          <w:rFonts w:ascii="Times New Roman" w:hAnsi="Times New Roman"/>
          <w:sz w:val="20"/>
          <w:szCs w:val="20"/>
        </w:rPr>
      </w:pPr>
    </w:p>
    <w:p w:rsidR="001102C6" w:rsidRDefault="001102C6" w:rsidP="005F1331">
      <w:pPr>
        <w:pStyle w:val="ae"/>
        <w:jc w:val="right"/>
        <w:rPr>
          <w:rFonts w:ascii="Times New Roman" w:hAnsi="Times New Roman"/>
          <w:sz w:val="20"/>
          <w:szCs w:val="20"/>
        </w:rPr>
      </w:pPr>
    </w:p>
    <w:p w:rsidR="001102C6" w:rsidRDefault="001102C6" w:rsidP="005F1331">
      <w:pPr>
        <w:pStyle w:val="ae"/>
        <w:jc w:val="right"/>
        <w:rPr>
          <w:rFonts w:ascii="Times New Roman" w:hAnsi="Times New Roman"/>
          <w:sz w:val="20"/>
          <w:szCs w:val="20"/>
        </w:rPr>
      </w:pPr>
    </w:p>
    <w:p w:rsidR="00FD4ACF" w:rsidRDefault="00FD4ACF" w:rsidP="005F1331">
      <w:pPr>
        <w:pStyle w:val="ae"/>
        <w:jc w:val="right"/>
        <w:rPr>
          <w:rFonts w:ascii="Times New Roman" w:hAnsi="Times New Roman"/>
          <w:sz w:val="20"/>
          <w:szCs w:val="20"/>
        </w:rPr>
      </w:pPr>
    </w:p>
    <w:p w:rsidR="00FD4ACF" w:rsidRDefault="00FD4ACF" w:rsidP="005F1331">
      <w:pPr>
        <w:pStyle w:val="ae"/>
        <w:jc w:val="right"/>
        <w:rPr>
          <w:rFonts w:ascii="Times New Roman" w:hAnsi="Times New Roman"/>
          <w:sz w:val="20"/>
          <w:szCs w:val="20"/>
        </w:rPr>
      </w:pPr>
      <w:r>
        <w:rPr>
          <w:rFonts w:ascii="Times New Roman" w:hAnsi="Times New Roman"/>
          <w:sz w:val="20"/>
          <w:szCs w:val="20"/>
        </w:rPr>
        <w:t>Приложение № 9</w:t>
      </w:r>
    </w:p>
    <w:p w:rsidR="00FD4ACF" w:rsidRDefault="00FD4ACF" w:rsidP="005F1331">
      <w:pPr>
        <w:pStyle w:val="ae"/>
        <w:jc w:val="right"/>
        <w:rPr>
          <w:rFonts w:ascii="Times New Roman" w:hAnsi="Times New Roman"/>
          <w:sz w:val="20"/>
          <w:szCs w:val="20"/>
        </w:rPr>
      </w:pPr>
      <w:r>
        <w:rPr>
          <w:rFonts w:ascii="Times New Roman" w:hAnsi="Times New Roman"/>
          <w:sz w:val="20"/>
          <w:szCs w:val="20"/>
        </w:rPr>
        <w:t xml:space="preserve">к коллективному договору </w:t>
      </w:r>
    </w:p>
    <w:p w:rsidR="00FD4ACF" w:rsidRDefault="00FD4ACF" w:rsidP="005F1331">
      <w:pPr>
        <w:pStyle w:val="ae"/>
        <w:jc w:val="right"/>
        <w:rPr>
          <w:rFonts w:ascii="Times New Roman" w:hAnsi="Times New Roman"/>
          <w:sz w:val="20"/>
          <w:szCs w:val="20"/>
        </w:rPr>
      </w:pPr>
      <w:r>
        <w:rPr>
          <w:rFonts w:ascii="Times New Roman" w:hAnsi="Times New Roman"/>
          <w:sz w:val="20"/>
          <w:szCs w:val="20"/>
        </w:rPr>
        <w:t xml:space="preserve">_____________________________________                </w:t>
      </w:r>
    </w:p>
    <w:p w:rsidR="00FD4ACF" w:rsidRDefault="00FD4ACF" w:rsidP="005F1331">
      <w:pPr>
        <w:pStyle w:val="ae"/>
        <w:jc w:val="right"/>
        <w:rPr>
          <w:rFonts w:ascii="Times New Roman" w:hAnsi="Times New Roman"/>
          <w:sz w:val="16"/>
          <w:szCs w:val="16"/>
        </w:rPr>
      </w:pPr>
      <w:r>
        <w:rPr>
          <w:rFonts w:ascii="Times New Roman" w:hAnsi="Times New Roman"/>
          <w:sz w:val="16"/>
          <w:szCs w:val="16"/>
        </w:rPr>
        <w:t>(наименование в точном соответствии с Уставом ДОУ)</w:t>
      </w:r>
    </w:p>
    <w:p w:rsidR="00FD4ACF" w:rsidRDefault="001102C6" w:rsidP="005F1331">
      <w:pPr>
        <w:pStyle w:val="ae"/>
        <w:jc w:val="right"/>
        <w:rPr>
          <w:rFonts w:ascii="Times New Roman" w:hAnsi="Times New Roman"/>
          <w:sz w:val="20"/>
          <w:szCs w:val="20"/>
        </w:rPr>
      </w:pPr>
      <w:r>
        <w:rPr>
          <w:rFonts w:ascii="Times New Roman" w:hAnsi="Times New Roman"/>
          <w:sz w:val="20"/>
          <w:szCs w:val="20"/>
        </w:rPr>
        <w:t>на 2017 – 2019</w:t>
      </w:r>
      <w:r w:rsidR="00FD4ACF">
        <w:rPr>
          <w:rFonts w:ascii="Times New Roman" w:hAnsi="Times New Roman"/>
          <w:sz w:val="20"/>
          <w:szCs w:val="20"/>
        </w:rPr>
        <w:t>гг.</w:t>
      </w:r>
    </w:p>
    <w:p w:rsidR="00FD4ACF" w:rsidRDefault="00FD4ACF" w:rsidP="005F1331">
      <w:pPr>
        <w:pStyle w:val="ae"/>
        <w:rPr>
          <w:rFonts w:ascii="Times New Roman" w:hAnsi="Times New Roman"/>
          <w:b/>
          <w:sz w:val="20"/>
          <w:szCs w:val="20"/>
        </w:rPr>
      </w:pPr>
      <w:r>
        <w:rPr>
          <w:rFonts w:ascii="Times New Roman" w:hAnsi="Times New Roman"/>
          <w:b/>
          <w:sz w:val="20"/>
          <w:szCs w:val="20"/>
        </w:rPr>
        <w:t xml:space="preserve">                                                            </w:t>
      </w:r>
    </w:p>
    <w:p w:rsidR="00FD4ACF" w:rsidRDefault="00FD4ACF" w:rsidP="005F1331">
      <w:pPr>
        <w:rPr>
          <w:sz w:val="28"/>
          <w:szCs w:val="20"/>
        </w:rPr>
      </w:pPr>
    </w:p>
    <w:p w:rsidR="00FD4ACF" w:rsidRDefault="00FD4ACF" w:rsidP="005F1331">
      <w:pPr>
        <w:pStyle w:val="1"/>
        <w:jc w:val="center"/>
        <w:rPr>
          <w:rFonts w:ascii="Times New Roman" w:hAnsi="Times New Roman"/>
          <w:sz w:val="28"/>
          <w:szCs w:val="28"/>
        </w:rPr>
      </w:pPr>
      <w:r>
        <w:rPr>
          <w:rFonts w:ascii="Times New Roman" w:hAnsi="Times New Roman"/>
          <w:sz w:val="28"/>
          <w:szCs w:val="28"/>
        </w:rPr>
        <w:t>Типовые нормы</w:t>
      </w:r>
      <w:r>
        <w:rPr>
          <w:rFonts w:ascii="Times New Roman" w:hAnsi="Times New Roman"/>
          <w:sz w:val="28"/>
          <w:szCs w:val="28"/>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p w:rsidR="00FD4ACF" w:rsidRDefault="00FD4ACF" w:rsidP="005F1331">
      <w:pPr>
        <w:rPr>
          <w:sz w:val="28"/>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8"/>
        <w:gridCol w:w="3217"/>
        <w:gridCol w:w="3904"/>
        <w:gridCol w:w="1662"/>
      </w:tblGrid>
      <w:tr w:rsidR="00FD4ACF" w:rsidRPr="00BB2E4A" w:rsidTr="005F1331">
        <w:tc>
          <w:tcPr>
            <w:tcW w:w="788" w:type="dxa"/>
          </w:tcPr>
          <w:p w:rsidR="00FD4ACF" w:rsidRPr="00BB2E4A" w:rsidRDefault="00FD4ACF">
            <w:pPr>
              <w:rPr>
                <w:rFonts w:ascii="AG_Benguiat" w:hAnsi="AG_Benguiat"/>
                <w:w w:val="90"/>
                <w:sz w:val="24"/>
                <w:szCs w:val="24"/>
              </w:rPr>
            </w:pPr>
            <w:r w:rsidRPr="00BB2E4A">
              <w:rPr>
                <w:sz w:val="24"/>
                <w:szCs w:val="24"/>
              </w:rPr>
              <w:t xml:space="preserve">№ </w:t>
            </w:r>
            <w:proofErr w:type="gramStart"/>
            <w:r w:rsidRPr="00BB2E4A">
              <w:rPr>
                <w:sz w:val="24"/>
                <w:szCs w:val="24"/>
              </w:rPr>
              <w:t>п</w:t>
            </w:r>
            <w:proofErr w:type="gramEnd"/>
            <w:r w:rsidRPr="00BB2E4A">
              <w:rPr>
                <w:sz w:val="24"/>
                <w:szCs w:val="24"/>
              </w:rPr>
              <w:t>/п</w:t>
            </w:r>
          </w:p>
        </w:tc>
        <w:tc>
          <w:tcPr>
            <w:tcW w:w="3217" w:type="dxa"/>
          </w:tcPr>
          <w:p w:rsidR="00FD4ACF" w:rsidRDefault="00FD4ACF">
            <w:pPr>
              <w:pStyle w:val="1"/>
              <w:rPr>
                <w:rFonts w:ascii="Times New Roman" w:hAnsi="Times New Roman"/>
                <w:b w:val="0"/>
                <w:sz w:val="20"/>
                <w:szCs w:val="20"/>
              </w:rPr>
            </w:pPr>
            <w:r>
              <w:rPr>
                <w:rFonts w:ascii="Times New Roman" w:hAnsi="Times New Roman"/>
                <w:b w:val="0"/>
                <w:sz w:val="20"/>
                <w:szCs w:val="20"/>
              </w:rPr>
              <w:t>Наименование профессий и должностей</w:t>
            </w:r>
          </w:p>
        </w:tc>
        <w:tc>
          <w:tcPr>
            <w:tcW w:w="3904" w:type="dxa"/>
          </w:tcPr>
          <w:p w:rsidR="00FD4ACF" w:rsidRDefault="00FD4ACF">
            <w:pPr>
              <w:pStyle w:val="1"/>
              <w:rPr>
                <w:rFonts w:ascii="Times New Roman" w:hAnsi="Times New Roman"/>
                <w:b w:val="0"/>
                <w:sz w:val="20"/>
                <w:szCs w:val="20"/>
              </w:rPr>
            </w:pPr>
            <w:r>
              <w:rPr>
                <w:rFonts w:ascii="Times New Roman" w:hAnsi="Times New Roman"/>
                <w:b w:val="0"/>
                <w:sz w:val="20"/>
                <w:szCs w:val="20"/>
              </w:rPr>
              <w:t>Наименование средств индивидуальной защиты</w:t>
            </w:r>
          </w:p>
        </w:tc>
        <w:tc>
          <w:tcPr>
            <w:tcW w:w="1662" w:type="dxa"/>
          </w:tcPr>
          <w:p w:rsidR="00FD4ACF" w:rsidRPr="00BB2E4A" w:rsidRDefault="00FD4ACF">
            <w:pPr>
              <w:rPr>
                <w:rFonts w:ascii="Times New Roman" w:hAnsi="Times New Roman"/>
                <w:w w:val="90"/>
                <w:sz w:val="20"/>
              </w:rPr>
            </w:pPr>
            <w:r w:rsidRPr="00BB2E4A">
              <w:rPr>
                <w:rFonts w:ascii="Times New Roman" w:hAnsi="Times New Roman"/>
                <w:sz w:val="20"/>
              </w:rPr>
              <w:t>Нормы выдачи на год (количество единиц или комплектов)</w:t>
            </w:r>
          </w:p>
        </w:tc>
      </w:tr>
      <w:tr w:rsidR="00FD4ACF" w:rsidRPr="00BB2E4A" w:rsidTr="005F1331">
        <w:trPr>
          <w:trHeight w:val="2370"/>
        </w:trPr>
        <w:tc>
          <w:tcPr>
            <w:tcW w:w="788" w:type="dxa"/>
            <w:vMerge w:val="restart"/>
          </w:tcPr>
          <w:p w:rsidR="00FD4ACF" w:rsidRPr="00BB2E4A" w:rsidRDefault="00FD4ACF">
            <w:pPr>
              <w:rPr>
                <w:rFonts w:ascii="Times New Roman" w:hAnsi="Times New Roman"/>
                <w:w w:val="90"/>
                <w:sz w:val="28"/>
                <w:szCs w:val="28"/>
              </w:rPr>
            </w:pPr>
            <w:r w:rsidRPr="00BB2E4A">
              <w:rPr>
                <w:rFonts w:ascii="Times New Roman" w:hAnsi="Times New Roman"/>
                <w:szCs w:val="28"/>
              </w:rPr>
              <w:t xml:space="preserve">   20</w:t>
            </w: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w w:val="90"/>
                <w:sz w:val="28"/>
                <w:szCs w:val="28"/>
              </w:rPr>
            </w:pPr>
          </w:p>
        </w:tc>
        <w:tc>
          <w:tcPr>
            <w:tcW w:w="3217" w:type="dxa"/>
            <w:vMerge w:val="restart"/>
          </w:tcPr>
          <w:p w:rsidR="00FD4ACF" w:rsidRDefault="00FD4ACF">
            <w:pPr>
              <w:pStyle w:val="1"/>
              <w:rPr>
                <w:rFonts w:ascii="Times New Roman" w:hAnsi="Times New Roman"/>
                <w:b w:val="0"/>
                <w:sz w:val="28"/>
                <w:szCs w:val="28"/>
              </w:rPr>
            </w:pPr>
            <w:r>
              <w:rPr>
                <w:rFonts w:ascii="Times New Roman" w:hAnsi="Times New Roman"/>
                <w:b w:val="0"/>
                <w:sz w:val="28"/>
                <w:szCs w:val="28"/>
              </w:rPr>
              <w:t xml:space="preserve">Дворник </w:t>
            </w:r>
          </w:p>
          <w:p w:rsidR="00FD4ACF" w:rsidRPr="00BB2E4A" w:rsidRDefault="00FD4ACF">
            <w:pPr>
              <w:rPr>
                <w:rFonts w:ascii="Times New Roman" w:hAnsi="Times New Roman"/>
                <w:sz w:val="28"/>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w w:val="90"/>
                <w:sz w:val="28"/>
                <w:szCs w:val="28"/>
              </w:rPr>
            </w:pPr>
          </w:p>
        </w:tc>
        <w:tc>
          <w:tcPr>
            <w:tcW w:w="3904" w:type="dxa"/>
          </w:tcPr>
          <w:p w:rsidR="00FD4ACF" w:rsidRDefault="00FD4ACF">
            <w:pPr>
              <w:pStyle w:val="1"/>
              <w:rPr>
                <w:rFonts w:ascii="Times New Roman" w:hAnsi="Times New Roman"/>
                <w:b w:val="0"/>
                <w:sz w:val="28"/>
                <w:szCs w:val="28"/>
              </w:rPr>
            </w:pPr>
            <w:r>
              <w:rPr>
                <w:rFonts w:ascii="Times New Roman" w:hAnsi="Times New Roman"/>
                <w:b w:val="0"/>
                <w:sz w:val="28"/>
                <w:szCs w:val="28"/>
              </w:rPr>
              <w:t>Костюм хлопчатобумажный для защиты от общих производственных загрязнений и механических воздействий из смешанных тканей для защиты от общих производственных загрязнений и механических воздействий  или костюм</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1</w:t>
            </w:r>
          </w:p>
        </w:tc>
      </w:tr>
      <w:tr w:rsidR="00FD4ACF" w:rsidRPr="00BB2E4A" w:rsidTr="005F1331">
        <w:trPr>
          <w:trHeight w:val="270"/>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Фартук хлопчатобумажный с нагрудником</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1</w:t>
            </w:r>
          </w:p>
        </w:tc>
      </w:tr>
      <w:tr w:rsidR="00FD4ACF" w:rsidRPr="00BB2E4A" w:rsidTr="005F1331">
        <w:trPr>
          <w:trHeight w:val="16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Рукавицы комбинированные или</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6 пар</w:t>
            </w:r>
          </w:p>
        </w:tc>
      </w:tr>
      <w:tr w:rsidR="00FD4ACF" w:rsidRPr="00BB2E4A" w:rsidTr="005F1331">
        <w:trPr>
          <w:trHeight w:val="34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Перчатки с полимерным покрытием</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6 пар</w:t>
            </w:r>
          </w:p>
        </w:tc>
      </w:tr>
      <w:tr w:rsidR="00FD4ACF" w:rsidRPr="00BB2E4A" w:rsidTr="005F1331">
        <w:trPr>
          <w:trHeight w:val="360"/>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Плащ непромокаемый</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1 на 3 года</w:t>
            </w:r>
          </w:p>
        </w:tc>
      </w:tr>
      <w:tr w:rsidR="00FD4ACF" w:rsidRPr="00BB2E4A" w:rsidTr="005F1331">
        <w:trPr>
          <w:trHeight w:val="34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Зимой дополнительно:</w:t>
            </w:r>
          </w:p>
        </w:tc>
        <w:tc>
          <w:tcPr>
            <w:tcW w:w="1662" w:type="dxa"/>
          </w:tcPr>
          <w:p w:rsidR="00FD4ACF" w:rsidRPr="00BB2E4A" w:rsidRDefault="00FD4ACF">
            <w:pPr>
              <w:jc w:val="center"/>
              <w:rPr>
                <w:rFonts w:ascii="Times New Roman" w:hAnsi="Times New Roman"/>
                <w:w w:val="90"/>
                <w:sz w:val="28"/>
                <w:szCs w:val="28"/>
              </w:rPr>
            </w:pPr>
          </w:p>
        </w:tc>
      </w:tr>
      <w:tr w:rsidR="00FD4ACF" w:rsidRPr="00BB2E4A" w:rsidTr="005F1331">
        <w:trPr>
          <w:trHeight w:val="34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Куртка на утепленной подкладке</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по поясам</w:t>
            </w:r>
          </w:p>
        </w:tc>
      </w:tr>
      <w:tr w:rsidR="00FD4ACF" w:rsidRPr="00BB2E4A" w:rsidTr="005F1331">
        <w:trPr>
          <w:trHeight w:val="180"/>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Валенки или</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по поясам</w:t>
            </w:r>
          </w:p>
        </w:tc>
      </w:tr>
      <w:tr w:rsidR="00FD4ACF" w:rsidRPr="00BB2E4A" w:rsidTr="005F1331">
        <w:trPr>
          <w:trHeight w:val="22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Сапоги кожаные утепленные</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по поясам</w:t>
            </w:r>
          </w:p>
        </w:tc>
      </w:tr>
      <w:tr w:rsidR="00FD4ACF" w:rsidRPr="00BB2E4A" w:rsidTr="005F1331">
        <w:trPr>
          <w:trHeight w:val="1065"/>
        </w:trPr>
        <w:tc>
          <w:tcPr>
            <w:tcW w:w="788" w:type="dxa"/>
            <w:vMerge w:val="restart"/>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lastRenderedPageBreak/>
              <w:t>39</w:t>
            </w: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w w:val="90"/>
                <w:sz w:val="28"/>
                <w:szCs w:val="28"/>
              </w:rPr>
            </w:pPr>
          </w:p>
        </w:tc>
        <w:tc>
          <w:tcPr>
            <w:tcW w:w="3217" w:type="dxa"/>
            <w:vMerge w:val="restart"/>
          </w:tcPr>
          <w:p w:rsidR="00FD4ACF" w:rsidRDefault="00FD4ACF">
            <w:pPr>
              <w:pStyle w:val="1"/>
              <w:rPr>
                <w:rFonts w:ascii="Times New Roman" w:hAnsi="Times New Roman"/>
                <w:b w:val="0"/>
                <w:sz w:val="28"/>
                <w:szCs w:val="28"/>
              </w:rPr>
            </w:pPr>
            <w:r>
              <w:rPr>
                <w:rFonts w:ascii="Times New Roman" w:hAnsi="Times New Roman"/>
                <w:b w:val="0"/>
                <w:sz w:val="28"/>
                <w:szCs w:val="28"/>
              </w:rPr>
              <w:t xml:space="preserve">Маляр </w:t>
            </w:r>
          </w:p>
          <w:p w:rsidR="00FD4ACF" w:rsidRPr="00BB2E4A" w:rsidRDefault="00FD4ACF">
            <w:pPr>
              <w:rPr>
                <w:sz w:val="28"/>
                <w:szCs w:val="20"/>
              </w:rPr>
            </w:pPr>
          </w:p>
          <w:p w:rsidR="00FD4ACF" w:rsidRPr="00BB2E4A" w:rsidRDefault="00FD4ACF"/>
          <w:p w:rsidR="00FD4ACF" w:rsidRPr="00BB2E4A" w:rsidRDefault="00FD4ACF"/>
          <w:p w:rsidR="00FD4ACF" w:rsidRPr="00BB2E4A" w:rsidRDefault="00FD4ACF">
            <w:pPr>
              <w:rPr>
                <w:w w:val="90"/>
                <w:sz w:val="28"/>
              </w:rPr>
            </w:pPr>
          </w:p>
        </w:tc>
        <w:tc>
          <w:tcPr>
            <w:tcW w:w="3904" w:type="dxa"/>
          </w:tcPr>
          <w:p w:rsidR="00FD4ACF" w:rsidRDefault="00FD4ACF">
            <w:pPr>
              <w:pStyle w:val="1"/>
              <w:rPr>
                <w:rFonts w:ascii="Times New Roman" w:hAnsi="Times New Roman"/>
                <w:b w:val="0"/>
                <w:sz w:val="28"/>
                <w:szCs w:val="28"/>
              </w:rPr>
            </w:pPr>
            <w:r>
              <w:rPr>
                <w:rFonts w:ascii="Times New Roman" w:hAnsi="Times New Roman"/>
                <w:b w:val="0"/>
                <w:sz w:val="28"/>
                <w:szCs w:val="28"/>
              </w:rPr>
              <w:t>При выполнении работы по окраске деталей, приборов светящимися красками и аппаратуры:</w:t>
            </w:r>
          </w:p>
        </w:tc>
        <w:tc>
          <w:tcPr>
            <w:tcW w:w="1662" w:type="dxa"/>
          </w:tcPr>
          <w:p w:rsidR="00FD4ACF" w:rsidRPr="00BB2E4A" w:rsidRDefault="00FD4ACF">
            <w:pPr>
              <w:rPr>
                <w:rFonts w:ascii="Times New Roman" w:hAnsi="Times New Roman"/>
                <w:w w:val="90"/>
                <w:sz w:val="28"/>
                <w:szCs w:val="28"/>
              </w:rPr>
            </w:pPr>
          </w:p>
        </w:tc>
      </w:tr>
      <w:tr w:rsidR="00FD4ACF" w:rsidRPr="00BB2E4A" w:rsidTr="005F1331">
        <w:trPr>
          <w:trHeight w:val="330"/>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w w:val="90"/>
                <w:sz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Халат из смешанных или хлопчатобумажных тканей</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1</w:t>
            </w:r>
          </w:p>
        </w:tc>
      </w:tr>
      <w:tr w:rsidR="00FD4ACF" w:rsidRPr="00BB2E4A" w:rsidTr="005F1331">
        <w:trPr>
          <w:trHeight w:val="120"/>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w w:val="90"/>
                <w:sz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Головной убор</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1</w:t>
            </w:r>
          </w:p>
        </w:tc>
      </w:tr>
      <w:tr w:rsidR="00FD4ACF" w:rsidRPr="00BB2E4A" w:rsidTr="005F1331">
        <w:trPr>
          <w:trHeight w:val="22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w w:val="90"/>
                <w:sz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Напальчники</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до износа</w:t>
            </w:r>
          </w:p>
        </w:tc>
      </w:tr>
      <w:tr w:rsidR="00FD4ACF" w:rsidRPr="00BB2E4A" w:rsidTr="005F1331">
        <w:trPr>
          <w:trHeight w:val="25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w w:val="90"/>
                <w:sz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 xml:space="preserve">Очки защитные </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до износа</w:t>
            </w:r>
          </w:p>
        </w:tc>
      </w:tr>
      <w:tr w:rsidR="00FD4ACF" w:rsidRPr="00BB2E4A" w:rsidTr="005F1331">
        <w:trPr>
          <w:trHeight w:val="28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w w:val="90"/>
                <w:sz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 xml:space="preserve">Респиратор </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до износа</w:t>
            </w:r>
          </w:p>
        </w:tc>
      </w:tr>
      <w:tr w:rsidR="00FD4ACF" w:rsidRPr="00BB2E4A" w:rsidTr="005F1331">
        <w:trPr>
          <w:trHeight w:val="2415"/>
        </w:trPr>
        <w:tc>
          <w:tcPr>
            <w:tcW w:w="788" w:type="dxa"/>
            <w:vMerge w:val="restart"/>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46</w:t>
            </w:r>
          </w:p>
        </w:tc>
        <w:tc>
          <w:tcPr>
            <w:tcW w:w="3217" w:type="dxa"/>
            <w:vMerge w:val="restart"/>
          </w:tcPr>
          <w:p w:rsidR="00FD4ACF" w:rsidRPr="00BB2E4A" w:rsidRDefault="00FD4ACF">
            <w:pPr>
              <w:rPr>
                <w:rFonts w:ascii="Times New Roman" w:hAnsi="Times New Roman"/>
                <w:w w:val="90"/>
                <w:sz w:val="28"/>
                <w:szCs w:val="28"/>
              </w:rPr>
            </w:pPr>
            <w:r w:rsidRPr="00BB2E4A">
              <w:rPr>
                <w:rFonts w:ascii="Times New Roman" w:hAnsi="Times New Roman"/>
                <w:szCs w:val="28"/>
              </w:rPr>
              <w:t>Машинист по ремонту спецодежды</w:t>
            </w:r>
          </w:p>
        </w:tc>
        <w:tc>
          <w:tcPr>
            <w:tcW w:w="3904" w:type="dxa"/>
          </w:tcPr>
          <w:p w:rsidR="00FD4ACF" w:rsidRDefault="00FD4ACF">
            <w:pPr>
              <w:pStyle w:val="1"/>
              <w:rPr>
                <w:rFonts w:ascii="Times New Roman" w:hAnsi="Times New Roman"/>
                <w:b w:val="0"/>
                <w:sz w:val="28"/>
                <w:szCs w:val="28"/>
              </w:rPr>
            </w:pPr>
            <w:r>
              <w:rPr>
                <w:rFonts w:ascii="Times New Roman" w:hAnsi="Times New Roman"/>
                <w:b w:val="0"/>
                <w:sz w:val="28"/>
                <w:szCs w:val="28"/>
              </w:rPr>
              <w:t>Костюм хлопчатобумажный для защиты от общих производственных загрязнений и механических воздействий из смешанных тканей для защиты от общих производственных загрязнений и механических воздействий  или костюм</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1</w:t>
            </w:r>
          </w:p>
        </w:tc>
      </w:tr>
      <w:tr w:rsidR="00FD4ACF" w:rsidRPr="00BB2E4A" w:rsidTr="005F1331">
        <w:trPr>
          <w:trHeight w:val="13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Фартук хлопчатобумажный с нагрудником</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2</w:t>
            </w:r>
          </w:p>
        </w:tc>
      </w:tr>
      <w:tr w:rsidR="00FD4ACF" w:rsidRPr="00BB2E4A" w:rsidTr="005F1331">
        <w:trPr>
          <w:trHeight w:val="210"/>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Сапоги резиновые</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1 пара</w:t>
            </w:r>
          </w:p>
        </w:tc>
      </w:tr>
      <w:tr w:rsidR="00FD4ACF" w:rsidRPr="00BB2E4A" w:rsidTr="005F1331">
        <w:trPr>
          <w:trHeight w:val="28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Перчатки резиновые</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дежурные</w:t>
            </w:r>
          </w:p>
        </w:tc>
      </w:tr>
      <w:tr w:rsidR="00FD4ACF" w:rsidRPr="00BB2E4A" w:rsidTr="005F1331">
        <w:trPr>
          <w:trHeight w:val="43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Рукавицы комбинированные или</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4 пары</w:t>
            </w:r>
          </w:p>
        </w:tc>
      </w:tr>
      <w:tr w:rsidR="00FD4ACF" w:rsidRPr="00BB2E4A" w:rsidTr="005F1331">
        <w:trPr>
          <w:trHeight w:val="347"/>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Перчатки с полимерным покрытием</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4 пары</w:t>
            </w:r>
          </w:p>
        </w:tc>
      </w:tr>
      <w:tr w:rsidR="00FD4ACF" w:rsidRPr="00BB2E4A" w:rsidTr="005F1331">
        <w:trPr>
          <w:trHeight w:val="2340"/>
        </w:trPr>
        <w:tc>
          <w:tcPr>
            <w:tcW w:w="788" w:type="dxa"/>
            <w:vMerge w:val="restart"/>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64</w:t>
            </w: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jc w:val="cente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w w:val="90"/>
                <w:sz w:val="28"/>
                <w:szCs w:val="28"/>
              </w:rPr>
            </w:pPr>
          </w:p>
        </w:tc>
        <w:tc>
          <w:tcPr>
            <w:tcW w:w="3217" w:type="dxa"/>
            <w:vMerge w:val="restart"/>
          </w:tcPr>
          <w:p w:rsidR="00FD4ACF" w:rsidRPr="00BB2E4A" w:rsidRDefault="00FD4ACF">
            <w:pPr>
              <w:rPr>
                <w:rFonts w:ascii="Times New Roman" w:hAnsi="Times New Roman"/>
                <w:w w:val="90"/>
                <w:sz w:val="28"/>
                <w:szCs w:val="28"/>
              </w:rPr>
            </w:pPr>
            <w:r w:rsidRPr="00BB2E4A">
              <w:rPr>
                <w:rFonts w:ascii="Times New Roman" w:hAnsi="Times New Roman"/>
                <w:szCs w:val="28"/>
              </w:rPr>
              <w:lastRenderedPageBreak/>
              <w:t xml:space="preserve">Рабочий по благоустройству домовладений, комплексному обслуживанию и ремонту зданий; рабочий по комплексной уборке и содержанию рабочий </w:t>
            </w:r>
            <w:proofErr w:type="gramStart"/>
            <w:r w:rsidRPr="00BB2E4A">
              <w:rPr>
                <w:rFonts w:ascii="Times New Roman" w:hAnsi="Times New Roman"/>
                <w:szCs w:val="28"/>
              </w:rPr>
              <w:t>по</w:t>
            </w:r>
            <w:proofErr w:type="gramEnd"/>
            <w:r w:rsidRPr="00BB2E4A">
              <w:rPr>
                <w:rFonts w:ascii="Times New Roman" w:hAnsi="Times New Roman"/>
                <w:szCs w:val="28"/>
              </w:rPr>
              <w:t xml:space="preserve">   </w:t>
            </w: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w w:val="90"/>
                <w:sz w:val="28"/>
                <w:szCs w:val="28"/>
              </w:rPr>
            </w:pPr>
          </w:p>
        </w:tc>
        <w:tc>
          <w:tcPr>
            <w:tcW w:w="3904" w:type="dxa"/>
          </w:tcPr>
          <w:p w:rsidR="00FD4ACF" w:rsidRDefault="00FD4ACF">
            <w:pPr>
              <w:pStyle w:val="1"/>
              <w:rPr>
                <w:rFonts w:ascii="Times New Roman" w:hAnsi="Times New Roman"/>
                <w:b w:val="0"/>
                <w:sz w:val="28"/>
                <w:szCs w:val="28"/>
              </w:rPr>
            </w:pPr>
            <w:r>
              <w:rPr>
                <w:rFonts w:ascii="Times New Roman" w:hAnsi="Times New Roman"/>
                <w:b w:val="0"/>
                <w:sz w:val="28"/>
                <w:szCs w:val="28"/>
              </w:rPr>
              <w:lastRenderedPageBreak/>
              <w:t>Костюм хлопчатобумажный для защиты от общих производственных загрязнений и механических воздействий из смешанных тканей для защиты от общих производственных загрязнений и механических воздействий  или костюм</w:t>
            </w:r>
          </w:p>
          <w:p w:rsidR="00FD4ACF" w:rsidRPr="00BB2E4A" w:rsidRDefault="00FD4ACF">
            <w:pPr>
              <w:rPr>
                <w:rFonts w:ascii="Times New Roman" w:hAnsi="Times New Roman"/>
                <w:w w:val="90"/>
                <w:sz w:val="28"/>
                <w:szCs w:val="28"/>
              </w:rPr>
            </w:pP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1</w:t>
            </w:r>
          </w:p>
        </w:tc>
      </w:tr>
      <w:tr w:rsidR="00FD4ACF" w:rsidRPr="00BB2E4A" w:rsidTr="005F1331">
        <w:trPr>
          <w:trHeight w:val="31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b/>
                <w:w w:val="90"/>
                <w:sz w:val="28"/>
                <w:szCs w:val="28"/>
              </w:rPr>
            </w:pPr>
            <w:r w:rsidRPr="00BB2E4A">
              <w:rPr>
                <w:rFonts w:ascii="Times New Roman" w:hAnsi="Times New Roman"/>
                <w:szCs w:val="28"/>
              </w:rPr>
              <w:t xml:space="preserve">Сапоги резиновые </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1 пара</w:t>
            </w:r>
          </w:p>
        </w:tc>
      </w:tr>
      <w:tr w:rsidR="00FD4ACF" w:rsidRPr="00BB2E4A" w:rsidTr="005F1331">
        <w:trPr>
          <w:trHeight w:val="34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Default="00FD4ACF">
            <w:pPr>
              <w:pStyle w:val="1"/>
              <w:rPr>
                <w:rFonts w:ascii="Times New Roman" w:hAnsi="Times New Roman"/>
                <w:b w:val="0"/>
                <w:sz w:val="28"/>
                <w:szCs w:val="28"/>
              </w:rPr>
            </w:pPr>
            <w:r>
              <w:rPr>
                <w:rFonts w:ascii="Times New Roman" w:hAnsi="Times New Roman"/>
                <w:b w:val="0"/>
                <w:sz w:val="28"/>
                <w:szCs w:val="28"/>
              </w:rPr>
              <w:t>Рукавицы брезентовые или</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4 пары</w:t>
            </w:r>
          </w:p>
        </w:tc>
      </w:tr>
      <w:tr w:rsidR="00FD4ACF" w:rsidRPr="00BB2E4A" w:rsidTr="005F1331">
        <w:trPr>
          <w:trHeight w:val="34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Default="00FD4ACF">
            <w:pPr>
              <w:pStyle w:val="1"/>
              <w:rPr>
                <w:rFonts w:ascii="Times New Roman" w:hAnsi="Times New Roman"/>
                <w:b w:val="0"/>
                <w:sz w:val="28"/>
                <w:szCs w:val="28"/>
              </w:rPr>
            </w:pPr>
            <w:r>
              <w:rPr>
                <w:rFonts w:ascii="Times New Roman" w:hAnsi="Times New Roman"/>
                <w:b w:val="0"/>
                <w:sz w:val="28"/>
                <w:szCs w:val="28"/>
              </w:rPr>
              <w:t>Перчатки с полимерным покрытием</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4 пары</w:t>
            </w:r>
          </w:p>
        </w:tc>
      </w:tr>
      <w:tr w:rsidR="00FD4ACF" w:rsidRPr="00BB2E4A" w:rsidTr="005F1331">
        <w:trPr>
          <w:trHeight w:val="34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Default="00FD4ACF">
            <w:pPr>
              <w:pStyle w:val="1"/>
              <w:rPr>
                <w:rFonts w:ascii="Times New Roman" w:hAnsi="Times New Roman"/>
                <w:b w:val="0"/>
                <w:sz w:val="28"/>
                <w:szCs w:val="28"/>
              </w:rPr>
            </w:pPr>
            <w:r>
              <w:rPr>
                <w:rFonts w:ascii="Times New Roman" w:hAnsi="Times New Roman"/>
                <w:b w:val="0"/>
                <w:sz w:val="28"/>
                <w:szCs w:val="28"/>
              </w:rPr>
              <w:t>Респиратор</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до износа</w:t>
            </w:r>
          </w:p>
        </w:tc>
      </w:tr>
      <w:tr w:rsidR="00FD4ACF" w:rsidRPr="00BB2E4A" w:rsidTr="005F1331">
        <w:trPr>
          <w:trHeight w:val="360"/>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Default="00FD4ACF">
            <w:pPr>
              <w:pStyle w:val="1"/>
              <w:rPr>
                <w:rFonts w:ascii="Times New Roman" w:hAnsi="Times New Roman"/>
                <w:b w:val="0"/>
                <w:sz w:val="28"/>
                <w:szCs w:val="28"/>
              </w:rPr>
            </w:pPr>
            <w:r>
              <w:rPr>
                <w:rFonts w:ascii="Times New Roman" w:hAnsi="Times New Roman"/>
                <w:b w:val="0"/>
                <w:sz w:val="28"/>
                <w:szCs w:val="28"/>
              </w:rPr>
              <w:t>На наружных работах зимой дополнительно:</w:t>
            </w:r>
          </w:p>
        </w:tc>
        <w:tc>
          <w:tcPr>
            <w:tcW w:w="1662" w:type="dxa"/>
          </w:tcPr>
          <w:p w:rsidR="00FD4ACF" w:rsidRPr="00BB2E4A" w:rsidRDefault="00FD4ACF">
            <w:pPr>
              <w:jc w:val="center"/>
              <w:rPr>
                <w:rFonts w:ascii="Times New Roman" w:hAnsi="Times New Roman"/>
                <w:w w:val="90"/>
                <w:sz w:val="28"/>
                <w:szCs w:val="28"/>
              </w:rPr>
            </w:pPr>
          </w:p>
        </w:tc>
      </w:tr>
      <w:tr w:rsidR="00FD4ACF" w:rsidRPr="00BB2E4A" w:rsidTr="005F1331">
        <w:trPr>
          <w:trHeight w:val="34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Default="00FD4ACF">
            <w:pPr>
              <w:pStyle w:val="1"/>
              <w:rPr>
                <w:rFonts w:ascii="Times New Roman" w:hAnsi="Times New Roman"/>
                <w:b w:val="0"/>
                <w:sz w:val="28"/>
                <w:szCs w:val="28"/>
              </w:rPr>
            </w:pPr>
            <w:r>
              <w:rPr>
                <w:rFonts w:ascii="Times New Roman" w:hAnsi="Times New Roman"/>
                <w:b w:val="0"/>
                <w:sz w:val="28"/>
                <w:szCs w:val="28"/>
              </w:rPr>
              <w:t>Куртка на утепленной подкладке</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по поясам</w:t>
            </w:r>
          </w:p>
        </w:tc>
      </w:tr>
      <w:tr w:rsidR="00FD4ACF" w:rsidRPr="00BB2E4A" w:rsidTr="005F1331">
        <w:trPr>
          <w:trHeight w:val="34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Default="00FD4ACF">
            <w:pPr>
              <w:pStyle w:val="1"/>
              <w:rPr>
                <w:rFonts w:ascii="Times New Roman" w:hAnsi="Times New Roman"/>
                <w:b w:val="0"/>
                <w:sz w:val="28"/>
                <w:szCs w:val="28"/>
              </w:rPr>
            </w:pPr>
            <w:r>
              <w:rPr>
                <w:rFonts w:ascii="Times New Roman" w:hAnsi="Times New Roman"/>
                <w:b w:val="0"/>
                <w:sz w:val="28"/>
                <w:szCs w:val="28"/>
              </w:rPr>
              <w:t>Брюки на утепленной подкладке</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по поясам</w:t>
            </w:r>
          </w:p>
        </w:tc>
      </w:tr>
      <w:tr w:rsidR="00FD4ACF" w:rsidRPr="00BB2E4A" w:rsidTr="005F1331">
        <w:trPr>
          <w:trHeight w:val="16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Default="00FD4ACF">
            <w:pPr>
              <w:pStyle w:val="1"/>
              <w:rPr>
                <w:rFonts w:ascii="Times New Roman" w:hAnsi="Times New Roman"/>
                <w:b w:val="0"/>
                <w:sz w:val="28"/>
                <w:szCs w:val="28"/>
              </w:rPr>
            </w:pPr>
            <w:r>
              <w:rPr>
                <w:rFonts w:ascii="Times New Roman" w:hAnsi="Times New Roman"/>
                <w:b w:val="0"/>
                <w:sz w:val="28"/>
                <w:szCs w:val="28"/>
              </w:rPr>
              <w:t>Валенки или</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по поясам</w:t>
            </w:r>
          </w:p>
        </w:tc>
      </w:tr>
      <w:tr w:rsidR="00FD4ACF" w:rsidRPr="00BB2E4A" w:rsidTr="005F1331">
        <w:trPr>
          <w:trHeight w:val="414"/>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Default="00FD4ACF">
            <w:pPr>
              <w:pStyle w:val="1"/>
              <w:rPr>
                <w:rFonts w:ascii="Times New Roman" w:hAnsi="Times New Roman"/>
                <w:b w:val="0"/>
                <w:sz w:val="28"/>
                <w:szCs w:val="28"/>
              </w:rPr>
            </w:pPr>
            <w:r>
              <w:rPr>
                <w:rFonts w:ascii="Times New Roman" w:hAnsi="Times New Roman"/>
                <w:b w:val="0"/>
                <w:sz w:val="28"/>
                <w:szCs w:val="28"/>
              </w:rPr>
              <w:t>Сапоги кожаные утепленные</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по поясам</w:t>
            </w:r>
          </w:p>
        </w:tc>
      </w:tr>
      <w:tr w:rsidR="00FD4ACF" w:rsidRPr="00BB2E4A" w:rsidTr="005F1331">
        <w:trPr>
          <w:trHeight w:val="735"/>
        </w:trPr>
        <w:tc>
          <w:tcPr>
            <w:tcW w:w="788" w:type="dxa"/>
            <w:vMerge w:val="restart"/>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84</w:t>
            </w:r>
          </w:p>
        </w:tc>
        <w:tc>
          <w:tcPr>
            <w:tcW w:w="3217" w:type="dxa"/>
            <w:vMerge w:val="restart"/>
          </w:tcPr>
          <w:p w:rsidR="00FD4ACF" w:rsidRPr="00BB2E4A" w:rsidRDefault="00FD4ACF">
            <w:pPr>
              <w:rPr>
                <w:rFonts w:ascii="Times New Roman" w:hAnsi="Times New Roman"/>
                <w:w w:val="90"/>
                <w:sz w:val="28"/>
                <w:szCs w:val="28"/>
              </w:rPr>
            </w:pPr>
            <w:r w:rsidRPr="00BB2E4A">
              <w:rPr>
                <w:rFonts w:ascii="Times New Roman" w:hAnsi="Times New Roman"/>
                <w:szCs w:val="28"/>
              </w:rPr>
              <w:t>Уборщик производственных помещений; уборщик служебных помещений</w:t>
            </w: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szCs w:val="28"/>
              </w:rPr>
            </w:pPr>
          </w:p>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Халат хлопчатобумажный или из смешанных тканей</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1</w:t>
            </w:r>
          </w:p>
        </w:tc>
      </w:tr>
      <w:tr w:rsidR="00FD4ACF" w:rsidRPr="00BB2E4A" w:rsidTr="005F1331">
        <w:trPr>
          <w:trHeight w:val="16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Рукавицы комбинированные или</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6 пар</w:t>
            </w:r>
          </w:p>
        </w:tc>
      </w:tr>
      <w:tr w:rsidR="00FD4ACF" w:rsidRPr="00BB2E4A" w:rsidTr="005F1331">
        <w:trPr>
          <w:trHeight w:val="420"/>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Перчатки с полимерным покрытием</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6 пар</w:t>
            </w:r>
          </w:p>
        </w:tc>
      </w:tr>
      <w:tr w:rsidR="00FD4ACF" w:rsidRPr="00BB2E4A" w:rsidTr="005F1331">
        <w:trPr>
          <w:trHeight w:val="34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При мытье полов и мест дополнительно: общего пользования</w:t>
            </w:r>
          </w:p>
        </w:tc>
        <w:tc>
          <w:tcPr>
            <w:tcW w:w="1662" w:type="dxa"/>
          </w:tcPr>
          <w:p w:rsidR="00FD4ACF" w:rsidRPr="00BB2E4A" w:rsidRDefault="00FD4ACF">
            <w:pPr>
              <w:jc w:val="center"/>
              <w:rPr>
                <w:rFonts w:ascii="Times New Roman" w:hAnsi="Times New Roman"/>
                <w:w w:val="90"/>
                <w:sz w:val="28"/>
                <w:szCs w:val="28"/>
              </w:rPr>
            </w:pPr>
          </w:p>
        </w:tc>
      </w:tr>
      <w:tr w:rsidR="00FD4ACF" w:rsidRPr="00BB2E4A" w:rsidTr="005F1331">
        <w:trPr>
          <w:trHeight w:val="49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 xml:space="preserve">Сапоги резиновые </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1 пара</w:t>
            </w:r>
          </w:p>
        </w:tc>
      </w:tr>
      <w:tr w:rsidR="00FD4ACF" w:rsidRPr="00BB2E4A" w:rsidTr="005F1331">
        <w:trPr>
          <w:trHeight w:val="315"/>
        </w:trPr>
        <w:tc>
          <w:tcPr>
            <w:tcW w:w="0" w:type="auto"/>
            <w:vMerge/>
            <w:vAlign w:val="center"/>
          </w:tcPr>
          <w:p w:rsidR="00FD4ACF" w:rsidRPr="00BB2E4A" w:rsidRDefault="00FD4ACF">
            <w:pPr>
              <w:rPr>
                <w:rFonts w:ascii="Times New Roman" w:hAnsi="Times New Roman"/>
                <w:w w:val="90"/>
                <w:sz w:val="28"/>
                <w:szCs w:val="28"/>
              </w:rPr>
            </w:pPr>
          </w:p>
        </w:tc>
        <w:tc>
          <w:tcPr>
            <w:tcW w:w="0" w:type="auto"/>
            <w:vMerge/>
            <w:vAlign w:val="center"/>
          </w:tcPr>
          <w:p w:rsidR="00FD4ACF" w:rsidRPr="00BB2E4A" w:rsidRDefault="00FD4ACF">
            <w:pPr>
              <w:rPr>
                <w:rFonts w:ascii="Times New Roman" w:hAnsi="Times New Roman"/>
                <w:w w:val="90"/>
                <w:sz w:val="28"/>
                <w:szCs w:val="28"/>
              </w:rPr>
            </w:pPr>
          </w:p>
        </w:tc>
        <w:tc>
          <w:tcPr>
            <w:tcW w:w="3904" w:type="dxa"/>
          </w:tcPr>
          <w:p w:rsidR="00FD4ACF" w:rsidRPr="00BB2E4A" w:rsidRDefault="00FD4ACF">
            <w:pPr>
              <w:rPr>
                <w:rFonts w:ascii="Times New Roman" w:hAnsi="Times New Roman"/>
                <w:w w:val="90"/>
                <w:sz w:val="28"/>
                <w:szCs w:val="28"/>
              </w:rPr>
            </w:pPr>
            <w:r w:rsidRPr="00BB2E4A">
              <w:rPr>
                <w:rFonts w:ascii="Times New Roman" w:hAnsi="Times New Roman"/>
                <w:szCs w:val="28"/>
              </w:rPr>
              <w:t>Перчатки резиновые</w:t>
            </w:r>
          </w:p>
        </w:tc>
        <w:tc>
          <w:tcPr>
            <w:tcW w:w="1662" w:type="dxa"/>
          </w:tcPr>
          <w:p w:rsidR="00FD4ACF" w:rsidRPr="00BB2E4A" w:rsidRDefault="00FD4ACF">
            <w:pPr>
              <w:jc w:val="center"/>
              <w:rPr>
                <w:rFonts w:ascii="Times New Roman" w:hAnsi="Times New Roman"/>
                <w:w w:val="90"/>
                <w:sz w:val="28"/>
                <w:szCs w:val="28"/>
              </w:rPr>
            </w:pPr>
            <w:r w:rsidRPr="00BB2E4A">
              <w:rPr>
                <w:rFonts w:ascii="Times New Roman" w:hAnsi="Times New Roman"/>
                <w:szCs w:val="28"/>
              </w:rPr>
              <w:t>2 пары</w:t>
            </w:r>
          </w:p>
        </w:tc>
      </w:tr>
    </w:tbl>
    <w:p w:rsidR="00FD4ACF" w:rsidRDefault="00FD4ACF" w:rsidP="005F1331">
      <w:pPr>
        <w:rPr>
          <w:rFonts w:ascii="Times New Roman" w:hAnsi="Times New Roman"/>
          <w:w w:val="90"/>
          <w:sz w:val="28"/>
          <w:szCs w:val="28"/>
        </w:rPr>
      </w:pPr>
    </w:p>
    <w:p w:rsidR="00FD4ACF" w:rsidRDefault="00FD4ACF" w:rsidP="005F1331">
      <w:pPr>
        <w:pStyle w:val="af2"/>
        <w:rPr>
          <w:sz w:val="20"/>
          <w:szCs w:val="20"/>
        </w:rPr>
      </w:pPr>
    </w:p>
    <w:p w:rsidR="00FD4ACF" w:rsidRDefault="00FD4ACF" w:rsidP="005F1331">
      <w:pPr>
        <w:rPr>
          <w:sz w:val="28"/>
          <w:szCs w:val="20"/>
        </w:rPr>
      </w:pPr>
    </w:p>
    <w:p w:rsidR="00FD4ACF" w:rsidRDefault="00FD4ACF" w:rsidP="005F1331">
      <w:pPr>
        <w:ind w:firstLine="708"/>
        <w:jc w:val="both"/>
        <w:rPr>
          <w:rFonts w:ascii="Times New Roman" w:hAnsi="Times New Roman"/>
          <w:b/>
          <w:sz w:val="24"/>
          <w:szCs w:val="24"/>
        </w:rPr>
      </w:pPr>
      <w:r>
        <w:rPr>
          <w:rFonts w:ascii="Times New Roman" w:hAnsi="Times New Roman"/>
          <w:b/>
          <w:sz w:val="24"/>
          <w:szCs w:val="24"/>
        </w:rPr>
        <w:t xml:space="preserve">Основание: Приказ </w:t>
      </w:r>
      <w:proofErr w:type="spellStart"/>
      <w:r>
        <w:rPr>
          <w:rFonts w:ascii="Times New Roman" w:hAnsi="Times New Roman"/>
          <w:b/>
          <w:sz w:val="24"/>
          <w:szCs w:val="24"/>
        </w:rPr>
        <w:t>Минздравсоцразвития</w:t>
      </w:r>
      <w:proofErr w:type="spellEnd"/>
      <w:r>
        <w:rPr>
          <w:rFonts w:ascii="Times New Roman" w:hAnsi="Times New Roman"/>
          <w:b/>
          <w:sz w:val="24"/>
          <w:szCs w:val="24"/>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 </w:t>
      </w:r>
    </w:p>
    <w:p w:rsidR="00FD4ACF" w:rsidRDefault="00FD4ACF" w:rsidP="005F1331">
      <w:pPr>
        <w:rPr>
          <w:rFonts w:ascii="AG_Benguiat" w:hAnsi="AG_Benguiat"/>
          <w:b/>
          <w:sz w:val="28"/>
          <w:szCs w:val="20"/>
        </w:rPr>
      </w:pPr>
    </w:p>
    <w:p w:rsidR="00FD4ACF" w:rsidRDefault="00FD4ACF" w:rsidP="005F1331"/>
    <w:p w:rsidR="00FD4ACF" w:rsidRDefault="00FD4ACF" w:rsidP="005F1331"/>
    <w:p w:rsidR="00FD4ACF" w:rsidRDefault="00FD4ACF" w:rsidP="005F1331"/>
    <w:p w:rsidR="00FD4ACF" w:rsidRDefault="00FD4ACF" w:rsidP="005F1331"/>
    <w:p w:rsidR="00FD4ACF" w:rsidRDefault="00FD4ACF" w:rsidP="005F1331"/>
    <w:p w:rsidR="00FD4ACF" w:rsidRDefault="00FD4ACF" w:rsidP="005F1331"/>
    <w:p w:rsidR="00FD4ACF" w:rsidRDefault="00FD4ACF" w:rsidP="005F1331">
      <w:r>
        <w:lastRenderedPageBreak/>
        <w:t>Приложение № 1.</w:t>
      </w:r>
    </w:p>
    <w:p w:rsidR="00FD4ACF" w:rsidRDefault="00FD4ACF" w:rsidP="0005227C">
      <w:bookmarkStart w:id="17" w:name="text"/>
      <w:bookmarkEnd w:id="17"/>
      <w:r>
        <w:t>Приказ Министерства образования и науки РФ от 27 марта 2006 г. N 69</w:t>
      </w:r>
      <w:r>
        <w:br/>
        <w:t>"Об особенностях режима рабочего времени и времени отдыха педагогических и других работников образовательных учреждений"</w:t>
      </w:r>
    </w:p>
    <w:p w:rsidR="00FD4ACF" w:rsidRDefault="00FD4ACF" w:rsidP="0005227C">
      <w:r>
        <w:br/>
      </w:r>
    </w:p>
    <w:p w:rsidR="00FD4ACF" w:rsidRDefault="00FD4ACF" w:rsidP="0005227C">
      <w:pPr>
        <w:pStyle w:val="s1"/>
      </w:pPr>
      <w:r>
        <w:t xml:space="preserve">В соответствии с </w:t>
      </w:r>
      <w:hyperlink r:id="rId14" w:history="1">
        <w:r>
          <w:rPr>
            <w:rStyle w:val="af4"/>
          </w:rPr>
          <w:t>постановлением</w:t>
        </w:r>
      </w:hyperlink>
      <w:r>
        <w:t xml:space="preserve"> Правительства Российской Федерации от 10 декабря 2002 г. N 877 "Об особенностях режима рабочего времени и времени отдыха отдельных категорий работников, имеющих особый характер работы" (Собрание законодательства Российской Федерации, 2002, N 50, ст. 4952; 2005, N 7, ст. 560) и </w:t>
      </w:r>
      <w:hyperlink r:id="rId15" w:history="1">
        <w:r>
          <w:rPr>
            <w:rStyle w:val="af4"/>
          </w:rPr>
          <w:t>постановлением</w:t>
        </w:r>
      </w:hyperlink>
      <w:r>
        <w:t xml:space="preserve"> Правительства Российской Федерации от 3 апреля 2003 г. N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 (Собрание законодательства Российской Федерации, 2003, N 14, ст. 1289; </w:t>
      </w:r>
      <w:proofErr w:type="gramStart"/>
      <w:r>
        <w:t>2005, N 7, ст. 560), а также в целях упорядочения режима рабочего времени педагогических и других работников образовательных учреждений в течение учебного года, в каникулярный период и в период отмены учебных занятий для обучающихся, воспитанников по санитарно-эпидемиологическим, климатическим и другим основаниям, приказываю:</w:t>
      </w:r>
      <w:proofErr w:type="gramEnd"/>
    </w:p>
    <w:p w:rsidR="00FD4ACF" w:rsidRDefault="00FD4ACF" w:rsidP="0005227C">
      <w:pPr>
        <w:pStyle w:val="s1"/>
      </w:pPr>
      <w:r>
        <w:t xml:space="preserve">1. </w:t>
      </w:r>
      <w:proofErr w:type="gramStart"/>
      <w:r>
        <w:t xml:space="preserve">Утвердить согласованное с Министерством здравоохранения и социального развития Российской Федерации, Профессиональным союзом работников народного образования и науки Российской Федерации, Общероссийским объединенным профсоюзом работников здравоохранения, образования, культуры, городского транспорта, энергетики, государственных и муниципальных организаций, сферы обслуживания "Объединения профсоюзов России СОЦПРОФ" и Российским профессиональным союзом учителей прилагаемое </w:t>
      </w:r>
      <w:hyperlink r:id="rId16" w:anchor="block_1000" w:history="1">
        <w:r>
          <w:rPr>
            <w:rStyle w:val="af4"/>
          </w:rPr>
          <w:t>Положение</w:t>
        </w:r>
      </w:hyperlink>
      <w:r>
        <w:t xml:space="preserve"> об особенностях режима рабочего времени и времени отдыха педагогических и других работников образовательных учреждений.</w:t>
      </w:r>
      <w:proofErr w:type="gramEnd"/>
    </w:p>
    <w:p w:rsidR="00FD4ACF" w:rsidRDefault="00FD4ACF" w:rsidP="0005227C">
      <w:pPr>
        <w:pStyle w:val="s1"/>
      </w:pPr>
      <w:r>
        <w:t xml:space="preserve">2. </w:t>
      </w:r>
      <w:proofErr w:type="gramStart"/>
      <w:r>
        <w:t>Контроль за</w:t>
      </w:r>
      <w:proofErr w:type="gramEnd"/>
      <w:r>
        <w:t xml:space="preserve"> исполнением настоящего приказа возложить на заместителя Министра Свинаренко А.Г.</w:t>
      </w:r>
    </w:p>
    <w:p w:rsidR="00FD4ACF" w:rsidRDefault="00FD4ACF" w:rsidP="0005227C"/>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6564"/>
        <w:gridCol w:w="3306"/>
      </w:tblGrid>
      <w:tr w:rsidR="00FD4ACF" w:rsidTr="00EB779A">
        <w:trPr>
          <w:tblCellSpacing w:w="15" w:type="dxa"/>
        </w:trPr>
        <w:tc>
          <w:tcPr>
            <w:tcW w:w="3300" w:type="pct"/>
            <w:vAlign w:val="bottom"/>
          </w:tcPr>
          <w:p w:rsidR="00FD4ACF" w:rsidRDefault="00FD4ACF" w:rsidP="00EB779A">
            <w:pPr>
              <w:pStyle w:val="s16"/>
            </w:pPr>
            <w:r>
              <w:t>Министр</w:t>
            </w:r>
          </w:p>
        </w:tc>
        <w:tc>
          <w:tcPr>
            <w:tcW w:w="1650" w:type="pct"/>
            <w:vAlign w:val="bottom"/>
          </w:tcPr>
          <w:p w:rsidR="00FD4ACF" w:rsidRDefault="00FD4ACF" w:rsidP="00EB779A">
            <w:pPr>
              <w:pStyle w:val="s1"/>
              <w:jc w:val="right"/>
            </w:pPr>
            <w:r>
              <w:t>А. Фурсенко</w:t>
            </w:r>
          </w:p>
        </w:tc>
      </w:tr>
    </w:tbl>
    <w:p w:rsidR="00FD4ACF" w:rsidRDefault="00FD4ACF" w:rsidP="0005227C">
      <w:r>
        <w:br/>
      </w:r>
    </w:p>
    <w:p w:rsidR="00FD4ACF" w:rsidRDefault="00FD4ACF" w:rsidP="0005227C">
      <w:pPr>
        <w:pStyle w:val="s16"/>
      </w:pPr>
      <w:r>
        <w:t>Зарегистрировано в Минюсте РФ 26 июля 2006 г.</w:t>
      </w:r>
    </w:p>
    <w:p w:rsidR="00FD4ACF" w:rsidRDefault="00FD4ACF" w:rsidP="0005227C">
      <w:pPr>
        <w:pStyle w:val="s16"/>
      </w:pPr>
      <w:r>
        <w:t>Регистрационный N 8110</w:t>
      </w:r>
    </w:p>
    <w:p w:rsidR="00FD4ACF" w:rsidRDefault="00FD4ACF" w:rsidP="0005227C"/>
    <w:p w:rsidR="001102C6" w:rsidRDefault="001102C6" w:rsidP="0005227C"/>
    <w:p w:rsidR="001102C6" w:rsidRDefault="001102C6" w:rsidP="0005227C"/>
    <w:p w:rsidR="001102C6" w:rsidRDefault="001102C6" w:rsidP="0005227C"/>
    <w:p w:rsidR="001102C6" w:rsidRDefault="001102C6" w:rsidP="0005227C"/>
    <w:p w:rsidR="001102C6" w:rsidRDefault="001102C6" w:rsidP="0005227C"/>
    <w:p w:rsidR="00FD4ACF" w:rsidRDefault="00FD4ACF" w:rsidP="0005227C">
      <w:pPr>
        <w:pStyle w:val="s1"/>
        <w:ind w:firstLine="680"/>
        <w:jc w:val="right"/>
      </w:pPr>
      <w:r>
        <w:rPr>
          <w:rStyle w:val="s10"/>
        </w:rPr>
        <w:lastRenderedPageBreak/>
        <w:t>Приложение</w:t>
      </w:r>
    </w:p>
    <w:p w:rsidR="00FD4ACF" w:rsidRDefault="00FD4ACF" w:rsidP="0005227C">
      <w:r>
        <w:br/>
      </w:r>
    </w:p>
    <w:p w:rsidR="00FD4ACF" w:rsidRDefault="00FD4ACF" w:rsidP="0005227C">
      <w:pPr>
        <w:pStyle w:val="s3"/>
      </w:pPr>
      <w:r>
        <w:t>Положение</w:t>
      </w:r>
      <w:r>
        <w:br/>
        <w:t>об особенностях режима рабочего времени и времени отдыха педагогических и других работников образовательных учреждений</w:t>
      </w:r>
      <w:r>
        <w:br/>
        <w:t xml:space="preserve">(утв. </w:t>
      </w:r>
      <w:hyperlink r:id="rId17" w:history="1">
        <w:r>
          <w:rPr>
            <w:rStyle w:val="af4"/>
          </w:rPr>
          <w:t>приказом</w:t>
        </w:r>
      </w:hyperlink>
      <w:r>
        <w:t xml:space="preserve"> Министерства образования и науки РФ от 27 марта 2006 г. N 69)</w:t>
      </w:r>
    </w:p>
    <w:p w:rsidR="00FD4ACF" w:rsidRDefault="00FD4ACF" w:rsidP="001102C6">
      <w:pPr>
        <w:pStyle w:val="s3"/>
      </w:pPr>
      <w:r>
        <w:t>I. Общие положения</w:t>
      </w:r>
    </w:p>
    <w:p w:rsidR="00FD4ACF" w:rsidRDefault="00FD4ACF" w:rsidP="0005227C">
      <w:pPr>
        <w:pStyle w:val="s1"/>
      </w:pPr>
      <w:r>
        <w:t xml:space="preserve">1.1. Положение об особенностях режима рабочего времени и времени </w:t>
      </w:r>
      <w:proofErr w:type="gramStart"/>
      <w:r>
        <w:t>отдыха</w:t>
      </w:r>
      <w:proofErr w:type="gramEnd"/>
      <w:r>
        <w:t xml:space="preserve"> педагогических и других работников образовательных учреждений (далее - Положение) устанавливает порядок регулирования режима рабочего времени и времени отдыха работников с учетом особенностей деятельности образовательных учреждений различных типов и видов.</w:t>
      </w:r>
    </w:p>
    <w:p w:rsidR="00FD4ACF" w:rsidRDefault="00FD4ACF" w:rsidP="0005227C">
      <w:pPr>
        <w:pStyle w:val="s1"/>
      </w:pPr>
      <w:r>
        <w:t xml:space="preserve">1.2. Режим рабочего времени и времени </w:t>
      </w:r>
      <w:proofErr w:type="gramStart"/>
      <w:r>
        <w:t>отдыха</w:t>
      </w:r>
      <w:proofErr w:type="gramEnd"/>
      <w:r>
        <w:t xml:space="preserve"> педагогических и других работников образовательных учреждений, включающий предоставление выходных дней, определяется с учетом режима деятельности образовательного учреждения (круглосуточное пребывание обучающихся, воспитанников, пребывание их в течение определенного времени, сезона, сменности учебных занятий и других особенностей работы образовательного учреждения) и устанавливается правилами внутреннего трудового распорядка образовательного учреждения, графиками работы, коллективным договором, разрабатываемыми в соответствии с </w:t>
      </w:r>
      <w:hyperlink r:id="rId18" w:history="1">
        <w:r>
          <w:rPr>
            <w:rStyle w:val="af4"/>
          </w:rPr>
          <w:t>Трудовым кодексом</w:t>
        </w:r>
      </w:hyperlink>
      <w:r>
        <w:t xml:space="preserve"> Российской Федерации, федеральными законами и иными нормативными правовыми актами, настоящим Положением.</w:t>
      </w:r>
    </w:p>
    <w:p w:rsidR="00FD4ACF" w:rsidRDefault="00FD4ACF" w:rsidP="0005227C">
      <w:pPr>
        <w:pStyle w:val="s1"/>
      </w:pPr>
      <w:r>
        <w:t>1.3. Режим работы руководителей образовательных учреждений, их заместителей, других руководящих работников определяется с учетом необходимости обеспечения руководства деятельностью образовательного учреждения.</w:t>
      </w:r>
    </w:p>
    <w:p w:rsidR="00FD4ACF" w:rsidRDefault="00FD4ACF" w:rsidP="0005227C">
      <w:pPr>
        <w:pStyle w:val="s1"/>
      </w:pPr>
      <w:r>
        <w:t>1.4. Для педагогических работников, выполняющих свои обязанности непрерывно в течение рабочего дня, перерыв для приема пищи не устанавливается.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w:t>
      </w:r>
    </w:p>
    <w:p w:rsidR="00FD4ACF" w:rsidRDefault="00FD4ACF" w:rsidP="001102C6">
      <w:pPr>
        <w:pStyle w:val="s3"/>
      </w:pPr>
      <w:r>
        <w:t>II. Режим рабочего времени учителей, преподавателей, педагогов дополнительного образования, тренеров-преподавателей образовательных учреждений в период учебного года</w:t>
      </w:r>
      <w:hyperlink r:id="rId19" w:anchor="block_1111" w:history="1">
        <w:r>
          <w:rPr>
            <w:rStyle w:val="af4"/>
          </w:rPr>
          <w:t>*</w:t>
        </w:r>
      </w:hyperlink>
    </w:p>
    <w:p w:rsidR="00FD4ACF" w:rsidRDefault="00FD4ACF" w:rsidP="0005227C">
      <w:pPr>
        <w:pStyle w:val="s1"/>
      </w:pPr>
      <w:r>
        <w:t>2.1. Выполнение педагогической работы учителями, преподавателями, тренерами-преподавателями, педагогами дополнительного образования (далее - педагогические работники, ведущие преподавательскую работу) характеризуется наличием установленных норм времени только для выполнения педагогической работы, связанной с преподавательской работой.</w:t>
      </w:r>
    </w:p>
    <w:p w:rsidR="00FD4ACF" w:rsidRDefault="00FD4ACF" w:rsidP="0005227C">
      <w:pPr>
        <w:pStyle w:val="s1"/>
      </w:pPr>
      <w:r>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FD4ACF" w:rsidRDefault="00FD4ACF" w:rsidP="0005227C">
      <w:pPr>
        <w:pStyle w:val="s1"/>
      </w:pPr>
      <w:r>
        <w:t xml:space="preserve">2.2. </w:t>
      </w:r>
      <w:proofErr w:type="gramStart"/>
      <w:r>
        <w:t xml:space="preserve">Нормируемая часть рабочего времени работников, ведущих преподавательскую работу, определяется в астрономических часах и включает проводимые уроки (учебные занятия) (далее - учебные занятия) независимо от их продолжительности и короткие перерывы (перемены) между каждым учебным занятием, установленные для обучающихся, в том числе </w:t>
      </w:r>
      <w:r>
        <w:lastRenderedPageBreak/>
        <w:t>"динамический час" для обучающихся I класса.</w:t>
      </w:r>
      <w:proofErr w:type="gramEnd"/>
      <w:r>
        <w:t xml:space="preserve"> 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минут.</w:t>
      </w:r>
    </w:p>
    <w:p w:rsidR="00FD4ACF" w:rsidRDefault="00FD4ACF" w:rsidP="0005227C">
      <w:pPr>
        <w:pStyle w:val="s1"/>
      </w:pPr>
      <w:r>
        <w:t>Конкретная продолжительность учебных занятий, а также перерывов (перемен) между ними предусматривается уставом либо локальным актом образовательного учреждения с учетом соответствующих санитарно-эпидемиологических правил и нормативов (СанПиН), утвержденных в установленном порядке. Выполнение преподавательской работы регулируется расписанием учебных занятий.</w:t>
      </w:r>
    </w:p>
    <w:p w:rsidR="00FD4ACF" w:rsidRDefault="00FD4ACF" w:rsidP="0005227C">
      <w:pPr>
        <w:pStyle w:val="s1"/>
      </w:pPr>
      <w:r>
        <w:t>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образовательного учреждения.</w:t>
      </w:r>
    </w:p>
    <w:p w:rsidR="00FD4ACF" w:rsidRDefault="00FD4ACF" w:rsidP="0005227C">
      <w:pPr>
        <w:pStyle w:val="s1"/>
      </w:pPr>
      <w:r>
        <w:t xml:space="preserve">2.3. </w:t>
      </w:r>
      <w:proofErr w:type="gramStart"/>
      <w:r>
        <w:t>Другая часть педагогической работы работников, ведущих преподавательскую работу, требующая затрат рабочего времени, которое не конкретизировано по количеству часов, вытекает из их должностных обязанностей, предусмотренных уставом образовательного учреждения, правилами внутреннего трудового распорядка образовательного учреждения, тарифно-квалификационными (квалификационными) характеристиками, и регулируется графиками и планами работы, в т.ч. личными планами педагогического работника, и включает:</w:t>
      </w:r>
      <w:proofErr w:type="gramEnd"/>
    </w:p>
    <w:p w:rsidR="00FD4ACF" w:rsidRDefault="00FD4ACF" w:rsidP="0005227C">
      <w:pPr>
        <w:pStyle w:val="s1"/>
      </w:pPr>
      <w: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FD4ACF" w:rsidRDefault="00FD4ACF" w:rsidP="0005227C">
      <w:pPr>
        <w:pStyle w:val="s1"/>
      </w:pPr>
      <w:r>
        <w:t>организацию и проведение методической, диагностической и консультативной помощи родителям (законным представителям), семьям, обучающим детей на дому в соответствии с медицинским заключением;</w:t>
      </w:r>
    </w:p>
    <w:p w:rsidR="00FD4ACF" w:rsidRDefault="00FD4ACF" w:rsidP="0005227C">
      <w:pPr>
        <w:pStyle w:val="s1"/>
      </w:pPr>
      <w:r>
        <w:t>время, затрачиваемое непосредственно на подготовку к работе по обучению и воспитанию обучающихся, воспитанников, изучению их индивидуальных способностей, интересов и склонностей, а также их семейных обстоятельств и жилищно-бытовых условий;</w:t>
      </w:r>
    </w:p>
    <w:p w:rsidR="00FD4ACF" w:rsidRDefault="00FD4ACF" w:rsidP="0005227C">
      <w:pPr>
        <w:pStyle w:val="s1"/>
      </w:pPr>
      <w:proofErr w:type="gramStart"/>
      <w:r>
        <w:t>периодические кратковременные дежурства в образовательном учреждении в период образовательного процесса, которые при необходимости могут организовываться в целях подготовки к проведению занятий, наблюдения за выполнением режима дня обучающимися, воспитанниками, обеспечения порядка и дисциплины в течение учебного времени, в том числе во время перерывов между занятиями, устанавливаемых для отдыха обучающихся, воспитанников различной степени активности, приема ими пищи.</w:t>
      </w:r>
      <w:proofErr w:type="gramEnd"/>
      <w:r>
        <w:t xml:space="preserve"> </w:t>
      </w:r>
      <w:proofErr w:type="gramStart"/>
      <w:r>
        <w:t>При составлении графика дежурств педагогических работников в образовательном учреждении в период проведения учебных занятий, до их начала и после окончания учебных занятий учитываются сменность работы образовательного учреждения, режим рабочего времени каждого педагогического работника в соответствии с расписанием 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 когда учебная</w:t>
      </w:r>
      <w:proofErr w:type="gramEnd"/>
      <w:r>
        <w:t xml:space="preserve"> нагрузка отсутствует или незначительна. </w:t>
      </w:r>
      <w:proofErr w:type="gramStart"/>
      <w:r>
        <w:t>В дни работы к дежурству по образовательному учреждению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roofErr w:type="gramEnd"/>
    </w:p>
    <w:p w:rsidR="00FD4ACF" w:rsidRDefault="00FD4ACF" w:rsidP="0005227C">
      <w:pPr>
        <w:pStyle w:val="s1"/>
      </w:pPr>
      <w:r>
        <w:t xml:space="preserve">выполнением дополнительно возложенных на педагогических работников обязанностей, непосредственно связанных с образовательным процессом, с соответствующей </w:t>
      </w:r>
      <w:r>
        <w:lastRenderedPageBreak/>
        <w:t>дополнительной оплатой труда (классное руководство, проверка письменных работ, заведование учебными кабинетами и др.).</w:t>
      </w:r>
    </w:p>
    <w:p w:rsidR="00FD4ACF" w:rsidRDefault="00FD4ACF" w:rsidP="0005227C">
      <w:pPr>
        <w:pStyle w:val="s1"/>
      </w:pPr>
      <w:r>
        <w:t>2.4. Дни недели (периоды времени, в течение которых образовательное учреждение осуществляет свою деятельность), свободные для педагогических работников, ведущих преподавательскую работу, от проведения учебных занятий по расписанию, от выполнения иных обязанностей, регулируемых графиками и планами работы, педагогический работник может использовать для повышения квалификации, самообразования, подготовки к занятиям и т.п.</w:t>
      </w:r>
    </w:p>
    <w:p w:rsidR="00FD4ACF" w:rsidRDefault="00FD4ACF" w:rsidP="0005227C">
      <w:pPr>
        <w:pStyle w:val="s1"/>
      </w:pPr>
      <w:r>
        <w:t xml:space="preserve">2.5. </w:t>
      </w:r>
      <w:proofErr w:type="gramStart"/>
      <w:r>
        <w:t xml:space="preserve">Режим рабочего времени учителей, которым не может быть обеспечена полная учебная нагрузка и гарантируется выплата ставки заработной платы в полном размере в случаях, предусмотренных </w:t>
      </w:r>
      <w:hyperlink r:id="rId20" w:history="1">
        <w:r>
          <w:rPr>
            <w:rStyle w:val="af4"/>
          </w:rPr>
          <w:t>постановлением</w:t>
        </w:r>
      </w:hyperlink>
      <w:r>
        <w:t xml:space="preserve"> Правительства Российской Федерации от 3 апреля 2003 г. N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 (Собрание законодательства Российской Федерации, 2003, N 14, ст. 1289</w:t>
      </w:r>
      <w:proofErr w:type="gramEnd"/>
      <w:r>
        <w:t xml:space="preserve">; </w:t>
      </w:r>
      <w:proofErr w:type="gramStart"/>
      <w:r>
        <w:t>2005, N 7, ст. 560), определяется с учетом их догрузки до установленной нормы часов другой педагогической работой.</w:t>
      </w:r>
      <w:proofErr w:type="gramEnd"/>
    </w:p>
    <w:p w:rsidR="00FD4ACF" w:rsidRDefault="00FD4ACF" w:rsidP="0005227C">
      <w:pPr>
        <w:pStyle w:val="s1"/>
      </w:pPr>
      <w:r>
        <w:t xml:space="preserve">Формой догрузки может являться педагогическая работа без дополнительной оплаты в группе продленного дня, кружковая работа, работа по замене отсутствующих учителей, проведение индивидуальных занятий на дому с обучающимися, организуемых в соответствии с медицинским заключением, выполнение частично или в полном объеме работы по классному руководству, проверке письменных работ, внеклассной работы по физическому воспитанию и другой педагогической работы, объем </w:t>
      </w:r>
      <w:proofErr w:type="gramStart"/>
      <w:r>
        <w:t>работы</w:t>
      </w:r>
      <w:proofErr w:type="gramEnd"/>
      <w:r>
        <w:t xml:space="preserve"> которой регулируется образовательным учреждением.</w:t>
      </w:r>
    </w:p>
    <w:p w:rsidR="00FD4ACF" w:rsidRDefault="00FD4ACF" w:rsidP="0005227C">
      <w:pPr>
        <w:pStyle w:val="s1"/>
      </w:pPr>
      <w:r>
        <w:t xml:space="preserve">2.6. Режим рабочего времени учителей первых классов определяется с учетом Гигиенических требований к условиям обучения в общеобразовательных учреждениях </w:t>
      </w:r>
      <w:hyperlink r:id="rId21" w:anchor="block_1000" w:history="1">
        <w:r>
          <w:rPr>
            <w:rStyle w:val="af4"/>
          </w:rPr>
          <w:t>СанПиН 2.4.2.1178-02</w:t>
        </w:r>
      </w:hyperlink>
      <w:r>
        <w:t xml:space="preserve"> (введены в действие </w:t>
      </w:r>
      <w:hyperlink r:id="rId22" w:history="1">
        <w:r>
          <w:rPr>
            <w:rStyle w:val="af4"/>
          </w:rPr>
          <w:t>постановлением</w:t>
        </w:r>
      </w:hyperlink>
      <w:r>
        <w:t xml:space="preserve"> Главного государственного санитарного врача Российской Федерации от 28 ноября 2002 г. N 44, зарегистрировано Минюстом России 5 декабря 2002 г., регистрационный N 3997; </w:t>
      </w:r>
      <w:hyperlink r:id="rId23" w:anchor="block_295" w:history="1">
        <w:r>
          <w:rPr>
            <w:rStyle w:val="af4"/>
          </w:rPr>
          <w:t>пункт 2.9.5</w:t>
        </w:r>
      </w:hyperlink>
      <w:r>
        <w:t xml:space="preserve"> СанПиН), предусматривающих в первые два месяца "ступенчатый" метод наращивания учебной нагрузки, а также динамическую паузу, что не должно отражаться на объеме учебной нагрузки, определение которой производится один раз в год на начало учебного года в соответствии с учебным планом.</w:t>
      </w:r>
    </w:p>
    <w:p w:rsidR="00FD4ACF" w:rsidRDefault="00FD4ACF" w:rsidP="0005227C">
      <w:pPr>
        <w:pStyle w:val="s1"/>
      </w:pPr>
      <w:r>
        <w:t xml:space="preserve">2.7. </w:t>
      </w:r>
      <w:proofErr w:type="gramStart"/>
      <w:r>
        <w:t>Режим рабочего времени учителей общеобразовательных учреждений, преподавателей образовательных учреждений начального и среднего профессионального образования, у которых по не зависящим от них причинам (сокращение количества часов по учебному плану и учебным программам и (или) классов, групп и др.) в течение учебного года учебная нагрузка уменьшается по сравнению с учебной нагрузкой, установленной им на начало учебного года, до конца учебного года определяется</w:t>
      </w:r>
      <w:proofErr w:type="gramEnd"/>
      <w:r>
        <w:t xml:space="preserve"> количеством часов пропорционально сохраняемой им в порядке, установленном Правительством Российской Федерации, заработной платы, с учетом времени, необходимого для выполнения педагогической работы, предусмотренной в </w:t>
      </w:r>
      <w:hyperlink r:id="rId24" w:anchor="block_1203" w:history="1">
        <w:r>
          <w:rPr>
            <w:rStyle w:val="af4"/>
          </w:rPr>
          <w:t>п. 2.3</w:t>
        </w:r>
      </w:hyperlink>
      <w:r>
        <w:t xml:space="preserve"> настоящего Положения.</w:t>
      </w:r>
    </w:p>
    <w:p w:rsidR="00FD4ACF" w:rsidRDefault="00FD4ACF" w:rsidP="0005227C">
      <w:pPr>
        <w:pStyle w:val="s3"/>
      </w:pPr>
      <w:r>
        <w:t>III. Разделение рабочего дня на части</w:t>
      </w:r>
    </w:p>
    <w:p w:rsidR="00FD4ACF" w:rsidRDefault="00FD4ACF" w:rsidP="0005227C"/>
    <w:p w:rsidR="00FD4ACF" w:rsidRDefault="00FD4ACF" w:rsidP="0005227C">
      <w:pPr>
        <w:pStyle w:val="s1"/>
      </w:pPr>
      <w:r>
        <w:t>3.1. 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настоящим Положением.</w:t>
      </w:r>
    </w:p>
    <w:p w:rsidR="00FD4ACF" w:rsidRDefault="00FD4ACF" w:rsidP="0005227C">
      <w:pPr>
        <w:pStyle w:val="s1"/>
      </w:pPr>
      <w:r>
        <w:lastRenderedPageBreak/>
        <w:t xml:space="preserve">3.2. </w:t>
      </w:r>
      <w:proofErr w:type="gramStart"/>
      <w:r>
        <w:t>При составлении расписаний учебных занятий образовательное учреждение обязано исключить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(так называемые "окна"), которые в отличие от коротких перерывов (перемен) между каждым учебным занятием, установленных для обучающихся, воспитанников, рабочим временем педагогических работников не являются.</w:t>
      </w:r>
      <w:proofErr w:type="gramEnd"/>
    </w:p>
    <w:p w:rsidR="00FD4ACF" w:rsidRDefault="00FD4ACF" w:rsidP="0005227C">
      <w:pPr>
        <w:pStyle w:val="s1"/>
      </w:pPr>
      <w:r>
        <w:t xml:space="preserve">3.3. </w:t>
      </w:r>
      <w:proofErr w:type="gramStart"/>
      <w:r>
        <w:t>В исключительных случаях в образовательных учреждениях с круглосуточным пребыванием обучающихся, воспитанников (школы-интернаты, детские дома, интернаты при общеобразовательных учреждениях), в которых чередуется воспитательная и учебная деятельность в течение дня в пределах установленной нормы часов, работодатель с учетом мнения выборного профсоюзного органа либо по согласованию с ним может вводить для воспитателей, осуществляющих педагогическую работу в группах воспитанников школьного возраста, режим рабочего дня</w:t>
      </w:r>
      <w:proofErr w:type="gramEnd"/>
      <w:r>
        <w:t xml:space="preserve"> с разделением его на части с перерывом, составляющим два и более часа подряд, с соответствующей компенсацией такого неудобного режима работы в порядке и размерах, предусматриваемых коллективным договором. Время перерыва между двумя частями смены в рабочее время не включается.</w:t>
      </w:r>
    </w:p>
    <w:p w:rsidR="00FD4ACF" w:rsidRDefault="00FD4ACF" w:rsidP="0005227C">
      <w:pPr>
        <w:pStyle w:val="s1"/>
      </w:pPr>
      <w: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FD4ACF" w:rsidRDefault="00FD4ACF" w:rsidP="0005227C">
      <w:pPr>
        <w:pStyle w:val="s1"/>
      </w:pPr>
      <w:proofErr w:type="gramStart"/>
      <w:r>
        <w:t>В целях экономии времени воспитателей целесообразно предусматривать вместо режима рабочего времени с разделением его на части с перерывом более 2 часов режим их работы с разной ежедневной продолжительностью рабочего времени в утренние часы до начала занятий у обучающихся и в часы после их окончания, имея в виду установление суммированного учета рабочего времени с тем, чтобы общая продолжительность рабочего времени в</w:t>
      </w:r>
      <w:proofErr w:type="gramEnd"/>
      <w:r>
        <w:t xml:space="preserve"> неделю (месяц, квартал) не превышала среднемесячной нормы часов за учетный период.</w:t>
      </w:r>
    </w:p>
    <w:p w:rsidR="001102C6" w:rsidRDefault="00FD4ACF" w:rsidP="001102C6">
      <w:pPr>
        <w:pStyle w:val="s3"/>
      </w:pPr>
      <w:r>
        <w:t>IV. Режим рабочего времени работников образовательных учреждений в каникулярный период</w:t>
      </w:r>
    </w:p>
    <w:p w:rsidR="00FD4ACF" w:rsidRDefault="00FD4ACF" w:rsidP="001102C6">
      <w:pPr>
        <w:pStyle w:val="s3"/>
      </w:pPr>
      <w:r>
        <w:t>4.1. Периоды осенних, зимних, весенних и летних каникул, установленных для обучающихся, воспитанников образовательных учреждений и не совпадающие с ежегодными оплачиваемыми основными и дополнительными отпусками работников (далее - каникулярный период), являются для них рабочим временем.</w:t>
      </w:r>
    </w:p>
    <w:p w:rsidR="00FD4ACF" w:rsidRDefault="00FD4ACF" w:rsidP="0005227C">
      <w:pPr>
        <w:pStyle w:val="s1"/>
      </w:pPr>
      <w:r>
        <w:t xml:space="preserve">4.2. </w:t>
      </w:r>
      <w:proofErr w:type="gramStart"/>
      <w:r>
        <w:t xml:space="preserve">В каникулярный период педагогические работники осуществляют педагогическую, методическую, а также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(педагогической работы), определенной им до начала каникул, и времени, необходимого для выполнения работ, предусмотренных </w:t>
      </w:r>
      <w:hyperlink r:id="rId25" w:anchor="block_1203" w:history="1">
        <w:r>
          <w:rPr>
            <w:rStyle w:val="af4"/>
          </w:rPr>
          <w:t>пунктом 2.3</w:t>
        </w:r>
      </w:hyperlink>
      <w:r>
        <w:t xml:space="preserve"> настоящего Положения, с сохранением заработной платы в установленном порядке.</w:t>
      </w:r>
      <w:proofErr w:type="gramEnd"/>
    </w:p>
    <w:p w:rsidR="00FD4ACF" w:rsidRDefault="00FD4ACF" w:rsidP="0005227C">
      <w:pPr>
        <w:pStyle w:val="s1"/>
      </w:pPr>
      <w:r>
        <w:t>Учителя, осуществляющие индивидуальное обучение на дому детей в соответствии с медицинским заключением, в каникулярный период привлекаются к педагогической (методической, организационной) работе с учетом количества часов индивидуального обучения таких детей, установленного им до начала каникул.</w:t>
      </w:r>
    </w:p>
    <w:p w:rsidR="00FD4ACF" w:rsidRDefault="00FD4ACF" w:rsidP="0005227C">
      <w:pPr>
        <w:pStyle w:val="s1"/>
      </w:pPr>
      <w:r>
        <w:t>4.3. Режим рабочего времени педагогических работников, принятых на работу во время летних каникул обучающихся, воспитанников, определяется в пределах нормы часов преподавательской (педагогической) работы в неделю, установленной за ставку заработной платы и времени, необходимого для выполнения других должностных обязанностей.</w:t>
      </w:r>
    </w:p>
    <w:p w:rsidR="00FD4ACF" w:rsidRDefault="00FD4ACF" w:rsidP="0005227C">
      <w:pPr>
        <w:pStyle w:val="s1"/>
      </w:pPr>
      <w:r>
        <w:lastRenderedPageBreak/>
        <w:t>4.4. Режим рабочего времени учебно-вспомогательного и обслуживающего персонала в каникулярный период определяется в пределах времени, установленного по занимаемой должности. Указанные работники в установленном законодательством порядке могут привлекаться для выполнения хозяйственных работ, не требующих специальных знаний.</w:t>
      </w:r>
    </w:p>
    <w:p w:rsidR="00FD4ACF" w:rsidRDefault="00FD4ACF" w:rsidP="0005227C">
      <w:pPr>
        <w:pStyle w:val="s1"/>
      </w:pPr>
      <w:r>
        <w:t xml:space="preserve">4.5. </w:t>
      </w:r>
      <w:proofErr w:type="gramStart"/>
      <w:r>
        <w:t>Преподаватели образовательных учреждений начального и среднего профессионального образования, которым установлен годовой объем учебной нагрузки, во время зимних каникул, а также в период летних каникул, не совпадающий с их отпуском, привлекаются к участию в работе методических комиссий, семинаров, мероприятий по повышению квалификации, а также к организации и проведению культурно-массовых мероприятий, к работе предметных цикловых комиссий, комплектованию учебных кабинетов, лабораторий.</w:t>
      </w:r>
      <w:proofErr w:type="gramEnd"/>
    </w:p>
    <w:p w:rsidR="00FD4ACF" w:rsidRDefault="00FD4ACF" w:rsidP="0005227C">
      <w:pPr>
        <w:pStyle w:val="s1"/>
      </w:pPr>
      <w:r>
        <w:t>4.6. Режим рабочего времени всех работников в каникулярный период регулируется локальными актами образовательного учреждения и графиками работ с указанием их характера.</w:t>
      </w:r>
    </w:p>
    <w:p w:rsidR="00FD4ACF" w:rsidRDefault="00FD4ACF" w:rsidP="0005227C">
      <w:pPr>
        <w:pStyle w:val="s3"/>
      </w:pPr>
      <w:r>
        <w:t>V. Режим рабочего времени работников образовательных учреждений в период отмены для обучающихся, воспитанников учебных занятий (образовательного процесса) по санитарно-эпидемиологическим, климатическим и другим основаниям</w:t>
      </w:r>
    </w:p>
    <w:p w:rsidR="00FD4ACF" w:rsidRDefault="00FD4ACF" w:rsidP="0005227C">
      <w:pPr>
        <w:pStyle w:val="s1"/>
      </w:pPr>
      <w:r>
        <w:t>5.1. Периоды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являются рабочим временем педагогических и других работников образовательного учреждения.</w:t>
      </w:r>
    </w:p>
    <w:p w:rsidR="00FD4ACF" w:rsidRDefault="00FD4ACF" w:rsidP="0005227C">
      <w:pPr>
        <w:pStyle w:val="s1"/>
      </w:pPr>
      <w:r>
        <w:t xml:space="preserve">5.2. В периоды отмены учебных занятий (образовательного процесса) в отдельных классах (группах) либо в целом по образовательному учреждению по санитарно-эпидемиологическим, климатическим и другим основаниям учителя и другие педагогические работники привлекаются к учебно-воспитательной, методической, организационной работе в порядке и на условиях, предусмотренных в </w:t>
      </w:r>
      <w:hyperlink r:id="rId26" w:anchor="block_1400" w:history="1">
        <w:r>
          <w:rPr>
            <w:rStyle w:val="af4"/>
          </w:rPr>
          <w:t>разделе IV</w:t>
        </w:r>
      </w:hyperlink>
      <w:r>
        <w:t xml:space="preserve"> настоящего Положения.</w:t>
      </w:r>
    </w:p>
    <w:p w:rsidR="00FD4ACF" w:rsidRDefault="00FD4ACF" w:rsidP="0005227C">
      <w:pPr>
        <w:pStyle w:val="s3"/>
      </w:pPr>
      <w:r>
        <w:t>VI. Режим рабочего времени работников в оздоровительных образовательных учреждениях, образовательных учреждениях, выезжающих на летние дачи и (или) организующих летний отдых в той же или другой местности, а также при проведении туристских походов, экскурсий, экспедиций, путешествий</w:t>
      </w:r>
    </w:p>
    <w:p w:rsidR="00FD4ACF" w:rsidRDefault="00FD4ACF" w:rsidP="0005227C">
      <w:pPr>
        <w:pStyle w:val="s1"/>
      </w:pPr>
      <w:r>
        <w:t xml:space="preserve">6.1. </w:t>
      </w:r>
      <w:proofErr w:type="gramStart"/>
      <w:r>
        <w:t xml:space="preserve">Режим рабочего времени педагогических работников, привлекаемых в период, не совпадающий с ежегодным оплачиваемым отпуском, на срок не более одного месяца, в оздоровительные образовательные лагеря и другие оздоровительные образовательные учреждения с дневным пребыванием детей, создаваемые в каникулярный период в той же местности на базе общеобразовательных и других образовательных учреждений, определяется в порядке, предусмотренном </w:t>
      </w:r>
      <w:hyperlink r:id="rId27" w:anchor="block_1400" w:history="1">
        <w:r>
          <w:rPr>
            <w:rStyle w:val="af4"/>
          </w:rPr>
          <w:t>разделом IV</w:t>
        </w:r>
      </w:hyperlink>
      <w:r>
        <w:t xml:space="preserve"> настоящего Положения.</w:t>
      </w:r>
      <w:proofErr w:type="gramEnd"/>
    </w:p>
    <w:p w:rsidR="00FD4ACF" w:rsidRDefault="00FD4ACF" w:rsidP="0005227C">
      <w:pPr>
        <w:pStyle w:val="s1"/>
      </w:pPr>
      <w:r>
        <w:t xml:space="preserve">6.2. </w:t>
      </w:r>
      <w:proofErr w:type="gramStart"/>
      <w:r>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w:t>
      </w:r>
      <w:proofErr w:type="gramEnd"/>
    </w:p>
    <w:p w:rsidR="00FD4ACF" w:rsidRDefault="00FD4ACF" w:rsidP="0005227C">
      <w:pPr>
        <w:pStyle w:val="s1"/>
      </w:pPr>
      <w:r>
        <w:t>Режим рабочего времени указанных работников устанавливается с учетом выполняемой ими работы и определяется правилами внутреннего трудового распорядка образовательного учреждения, графиками работы, коллективным договором.</w:t>
      </w:r>
    </w:p>
    <w:p w:rsidR="00FD4ACF" w:rsidRDefault="00FD4ACF" w:rsidP="0005227C">
      <w:pPr>
        <w:pStyle w:val="s1"/>
      </w:pPr>
      <w:r>
        <w:lastRenderedPageBreak/>
        <w:t xml:space="preserve">6.3. </w:t>
      </w:r>
      <w:proofErr w:type="gramStart"/>
      <w:r>
        <w:t xml:space="preserve">Режим рабочего времени работников образовательных учреждений из числа плавсостава учебных судов клубов юных моряков, речников, морских центров и других образовательных учреждений такого профиля при нахождении их в плавании с обучающимися на борту и во время стоянок определяется в соответствии с особенностями, установленными для соответствующих категорий работников речного и морского флота, а также с учетом выполнения обязанностей по руководству </w:t>
      </w:r>
      <w:proofErr w:type="spellStart"/>
      <w:r>
        <w:t>плавпрактикой</w:t>
      </w:r>
      <w:proofErr w:type="spellEnd"/>
      <w:r>
        <w:t xml:space="preserve"> обучающихся.</w:t>
      </w:r>
      <w:proofErr w:type="gramEnd"/>
    </w:p>
    <w:p w:rsidR="00FD4ACF" w:rsidRDefault="00FD4ACF" w:rsidP="0005227C">
      <w:pPr>
        <w:pStyle w:val="s3"/>
      </w:pPr>
      <w:r>
        <w:t>VII. Режим рабочего времени профессорско-преподавательского состава образовательных учреждений высшего профессионального образования и образовательных учреждений дополнительного профессионального образования (повышения квалификации) специалистов</w:t>
      </w:r>
    </w:p>
    <w:p w:rsidR="00FD4ACF" w:rsidRDefault="00FD4ACF" w:rsidP="0005227C">
      <w:pPr>
        <w:pStyle w:val="s1"/>
      </w:pPr>
      <w:r>
        <w:t>7.1. Режим рабочего времени лиц из числа профессорско-преподавательского состава образовательных учреждений высшего профессионального образования и образовательных учреждений дополнительного профессионального образования (повышения квалификации) специалистов в пределах 36-часовой рабочей недели определяется с учетом выполнения преподавательской работы, а также осуществления научно-исследовательской, творческо-исполнительской, опытно-конструкторской, учебно-методической, организационно-методической, воспитательной, физкультурной, спортивно-оздоровительной работы.</w:t>
      </w:r>
    </w:p>
    <w:p w:rsidR="00FD4ACF" w:rsidRDefault="00FD4ACF" w:rsidP="0005227C">
      <w:pPr>
        <w:pStyle w:val="s1"/>
      </w:pPr>
      <w:r>
        <w:t>7.2. Режим выполнения преподавательской работы регулируется расписанием учебных занятий. Объем преподавательской работы каждого преподавателя определяется образовательным учреждением самостоятельно в зависимости от квалификации работника и профиля кафедры и не может превышать 900 часов в учебном году - в образовательных учреждениях высшего профессионального образования и 800 часов в учебном году - в образовательных учреждениях дополнительного профессионального образования (повышения квалификации) специалистов.</w:t>
      </w:r>
    </w:p>
    <w:p w:rsidR="00FD4ACF" w:rsidRDefault="00FD4ACF" w:rsidP="0005227C">
      <w:pPr>
        <w:pStyle w:val="s1"/>
      </w:pPr>
      <w:r>
        <w:t xml:space="preserve">7.3. </w:t>
      </w:r>
      <w:proofErr w:type="gramStart"/>
      <w:r>
        <w:t>Режим выполнения преподавателем обязанностей, связанных с научно-исследовательской, творческо-исполнительской, опытно-конструкторской работой, а также учебно-методической, организационно-методической, воспитательной, физкультурной, спортивно-оздоровительной деятельностью регулируется правилами внутреннего трудового распорядка образовательного учреждения, планами научно-исследовательских работ, программами, графиками и т.д.</w:t>
      </w:r>
      <w:proofErr w:type="gramEnd"/>
    </w:p>
    <w:p w:rsidR="00FD4ACF" w:rsidRDefault="00FD4ACF" w:rsidP="0005227C">
      <w:pPr>
        <w:pStyle w:val="s1"/>
      </w:pPr>
      <w:r>
        <w:t>Правила внутреннего трудового распорядка образовательного учреждения, другие локальные акты могут регулировать выполнение указанной работы как непосредственно в образовательном учреждении, так и за его пределами.</w:t>
      </w:r>
    </w:p>
    <w:p w:rsidR="00FD4ACF" w:rsidRDefault="00FD4ACF" w:rsidP="0005227C">
      <w:pPr>
        <w:pStyle w:val="s3"/>
      </w:pPr>
      <w:r>
        <w:t>VIII. Регулирование рабочего времени отдельных педагогических работников образовательных учреждений</w:t>
      </w:r>
    </w:p>
    <w:p w:rsidR="001102C6" w:rsidRDefault="00FD4ACF" w:rsidP="0005227C">
      <w:pPr>
        <w:pStyle w:val="s1"/>
      </w:pPr>
      <w:r>
        <w:t>8.1. Режим рабочего времени педагогов-психологов в пределах 36-часовой рабочей недели регулируется правилами внутреннего трудового распорядка образовательного учреждения с учетом:</w:t>
      </w:r>
    </w:p>
    <w:p w:rsidR="00FD4ACF" w:rsidRDefault="00FD4ACF" w:rsidP="0005227C">
      <w:pPr>
        <w:pStyle w:val="s1"/>
      </w:pPr>
      <w:r>
        <w:t>выполнения индивидуальной и групповой консультативной работы с участниками образовательного процесса в пределах не менее половины недельной продолжительности их рабочего времени;</w:t>
      </w:r>
    </w:p>
    <w:p w:rsidR="00FD4ACF" w:rsidRDefault="00FD4ACF" w:rsidP="0005227C">
      <w:pPr>
        <w:pStyle w:val="s1"/>
      </w:pPr>
      <w:r>
        <w:t>подготовки к индивидуальной и групповой консультативной работе, обработки, анализа и обобщения полученных результатов, заполнения отчетной документации, а также повышения своей квалификации. Выполнение указанной работы педагогом-психологом может осуществляться как непосредственно в образовательном учреждении, так и за его пределами.</w:t>
      </w:r>
    </w:p>
    <w:p w:rsidR="00FD4ACF" w:rsidRDefault="00FD4ACF" w:rsidP="0005227C">
      <w:pPr>
        <w:pStyle w:val="s1"/>
      </w:pPr>
      <w:r>
        <w:lastRenderedPageBreak/>
        <w:t>8.2. В дошкольных образовательных учреждениях (группах) с 12-часовым пребыванием воспитанников при 5-дневной рабочей неделе (60 часов работы в неделю), в которых на каждую группу воспитанников предусматривается по две должности воспитателя (72 часа работы), режим их рабочего времени определяется с учетом выполнения каждым воспитателем педагогической работы в течение 36 часов в неделю.</w:t>
      </w:r>
    </w:p>
    <w:p w:rsidR="001102C6" w:rsidRDefault="00FD4ACF" w:rsidP="001102C6">
      <w:pPr>
        <w:pStyle w:val="s1"/>
      </w:pPr>
      <w:proofErr w:type="gramStart"/>
      <w:r>
        <w:t>Режим 36-часовой рабочей недели каждым воспитателем может обеспечиваться путем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отсутствующих воспитателей по болезни и другим причинам, выполнения работы по изготовлению учебно-наглядных пособий, методической и другой работы, регулируемой правилами внутреннего трудового распорядка образовательного учреждения и иными локальными актами</w:t>
      </w:r>
      <w:r w:rsidR="001102C6">
        <w:t xml:space="preserve">       </w:t>
      </w:r>
      <w:proofErr w:type="gramEnd"/>
    </w:p>
    <w:p w:rsidR="00FD4ACF" w:rsidRDefault="00FD4ACF" w:rsidP="0005227C">
      <w:pPr>
        <w:pStyle w:val="s22"/>
      </w:pPr>
      <w:r>
        <w:t>Приложение № 3</w:t>
      </w:r>
    </w:p>
    <w:p w:rsidR="00FD4ACF" w:rsidRDefault="00FD4ACF" w:rsidP="0005227C">
      <w:pPr>
        <w:pStyle w:val="s3"/>
      </w:pPr>
      <w:r>
        <w:t>Постановление Правительства РФ от 1 октября 2002 г. N 724</w:t>
      </w:r>
      <w:r>
        <w:br/>
        <w:t>"О продолжительности ежегодного основного удлиненного оплачиваемого отпуска, предоставляемого педагогическим работникам"</w:t>
      </w:r>
    </w:p>
    <w:p w:rsidR="00FD4ACF" w:rsidRDefault="00FD4ACF" w:rsidP="0005227C">
      <w:pPr>
        <w:pStyle w:val="4"/>
      </w:pPr>
      <w:r>
        <w:t xml:space="preserve">С изменениями и дополнениями </w:t>
      </w:r>
      <w:proofErr w:type="gramStart"/>
      <w:r>
        <w:t>от</w:t>
      </w:r>
      <w:proofErr w:type="gramEnd"/>
      <w:r>
        <w:t>:</w:t>
      </w:r>
    </w:p>
    <w:p w:rsidR="00FD4ACF" w:rsidRDefault="00FD4ACF" w:rsidP="0005227C">
      <w:pPr>
        <w:pStyle w:val="s52"/>
      </w:pPr>
      <w:r>
        <w:t>29 ноября 2003 г., 11 мая 2007 г., 18 августа 2008 г., 16 июля 2009 г., 21 мая 2012 г.</w:t>
      </w:r>
    </w:p>
    <w:p w:rsidR="00FD4ACF" w:rsidRDefault="00FD4ACF" w:rsidP="0005227C">
      <w:r>
        <w:br/>
      </w:r>
    </w:p>
    <w:p w:rsidR="00FD4ACF" w:rsidRDefault="00FD4ACF" w:rsidP="0005227C">
      <w:pPr>
        <w:pStyle w:val="s1"/>
      </w:pPr>
      <w:r>
        <w:t xml:space="preserve">В соответствии со </w:t>
      </w:r>
      <w:hyperlink r:id="rId28" w:anchor="block_334" w:history="1">
        <w:r>
          <w:rPr>
            <w:rStyle w:val="af4"/>
          </w:rPr>
          <w:t xml:space="preserve">статьей 334 </w:t>
        </w:r>
      </w:hyperlink>
      <w:r>
        <w:t>Трудового кодекса Российской Федерации Правительство Российской Федерации постановляет:</w:t>
      </w:r>
    </w:p>
    <w:p w:rsidR="00FD4ACF" w:rsidRDefault="00FD4ACF" w:rsidP="0005227C">
      <w:pPr>
        <w:pStyle w:val="4"/>
      </w:pPr>
      <w:r>
        <w:t>Информация об изменениях:</w:t>
      </w:r>
    </w:p>
    <w:p w:rsidR="00FD4ACF" w:rsidRDefault="00F648D4" w:rsidP="0005227C">
      <w:pPr>
        <w:pStyle w:val="s22"/>
      </w:pPr>
      <w:hyperlink r:id="rId29" w:anchor="block_1001" w:history="1">
        <w:r w:rsidR="00FD4ACF">
          <w:rPr>
            <w:rStyle w:val="af4"/>
          </w:rPr>
          <w:t>Постановлением</w:t>
        </w:r>
      </w:hyperlink>
      <w:r w:rsidR="00FD4ACF">
        <w:t xml:space="preserve"> Правительства РФ от 11 мая 2007 г. N 283 в пункт 1 настоящего постановления внесены изменения</w:t>
      </w:r>
    </w:p>
    <w:p w:rsidR="00FD4ACF" w:rsidRDefault="00FD4ACF" w:rsidP="0005227C">
      <w:pPr>
        <w:pStyle w:val="s1"/>
      </w:pPr>
      <w:r>
        <w:t xml:space="preserve">1. Установить продолжительность ежегодного основного удлиненного оплачиваемого отпуска, предоставляемого педагогическим работникам, согласно </w:t>
      </w:r>
      <w:hyperlink r:id="rId30" w:anchor="block_1000" w:history="1">
        <w:r>
          <w:rPr>
            <w:rStyle w:val="af4"/>
          </w:rPr>
          <w:t>приложению</w:t>
        </w:r>
      </w:hyperlink>
      <w:r>
        <w:t>.</w:t>
      </w:r>
    </w:p>
    <w:p w:rsidR="00FD4ACF" w:rsidRDefault="00FD4ACF" w:rsidP="0005227C">
      <w:pPr>
        <w:pStyle w:val="s1"/>
      </w:pPr>
      <w:r>
        <w:t xml:space="preserve">2. Признать утратившим силу </w:t>
      </w:r>
      <w:hyperlink r:id="rId31" w:history="1">
        <w:r>
          <w:rPr>
            <w:rStyle w:val="af4"/>
          </w:rPr>
          <w:t>постановление</w:t>
        </w:r>
      </w:hyperlink>
      <w:r>
        <w:t xml:space="preserve"> Правительства Российской Федерации от 13 сентября 1994 г. N 1052 "Об отпусках работников образовательных учреждений и педагогических работников других учреждений, предприятий и организаций" (Собрание законодательства Российской Федерации, 1994, N 21, ст.2397) в части определения продолжительности ежегодных удлиненных оплачиваемых отпусков, установленных педагогическим работникам образовательных учреждений.</w:t>
      </w:r>
    </w:p>
    <w:p w:rsidR="00FD4ACF" w:rsidRDefault="00FD4ACF" w:rsidP="0005227C"/>
    <w:tbl>
      <w:tblPr>
        <w:tblW w:w="5000" w:type="pct"/>
        <w:tblCellSpacing w:w="15" w:type="dxa"/>
        <w:tblCellMar>
          <w:top w:w="15" w:type="dxa"/>
          <w:left w:w="15" w:type="dxa"/>
          <w:bottom w:w="15" w:type="dxa"/>
          <w:right w:w="15" w:type="dxa"/>
        </w:tblCellMar>
        <w:tblLook w:val="0000" w:firstRow="0" w:lastRow="0" w:firstColumn="0" w:lastColumn="0" w:noHBand="0" w:noVBand="0"/>
      </w:tblPr>
      <w:tblGrid>
        <w:gridCol w:w="6564"/>
        <w:gridCol w:w="3306"/>
      </w:tblGrid>
      <w:tr w:rsidR="00FD4ACF" w:rsidTr="00EB779A">
        <w:trPr>
          <w:tblCellSpacing w:w="15" w:type="dxa"/>
        </w:trPr>
        <w:tc>
          <w:tcPr>
            <w:tcW w:w="3300" w:type="pct"/>
            <w:vAlign w:val="bottom"/>
          </w:tcPr>
          <w:p w:rsidR="00FD4ACF" w:rsidRDefault="00FD4ACF" w:rsidP="00EB779A">
            <w:pPr>
              <w:pStyle w:val="s16"/>
            </w:pPr>
            <w:r>
              <w:t>Председатель Правительства</w:t>
            </w:r>
            <w:r>
              <w:br/>
              <w:t>Российской Федерации</w:t>
            </w:r>
          </w:p>
        </w:tc>
        <w:tc>
          <w:tcPr>
            <w:tcW w:w="1650" w:type="pct"/>
            <w:vAlign w:val="bottom"/>
          </w:tcPr>
          <w:p w:rsidR="00FD4ACF" w:rsidRDefault="00FD4ACF" w:rsidP="00EB779A">
            <w:pPr>
              <w:pStyle w:val="s1"/>
              <w:jc w:val="right"/>
            </w:pPr>
            <w:r>
              <w:t>М. Касьянов</w:t>
            </w:r>
          </w:p>
        </w:tc>
      </w:tr>
    </w:tbl>
    <w:p w:rsidR="00FD4ACF" w:rsidRDefault="00FD4ACF" w:rsidP="0005227C"/>
    <w:p w:rsidR="00FD4ACF" w:rsidRDefault="00FD4ACF" w:rsidP="0005227C">
      <w:pPr>
        <w:pStyle w:val="4"/>
      </w:pPr>
      <w:r>
        <w:lastRenderedPageBreak/>
        <w:t>Информация об изменениях:</w:t>
      </w:r>
    </w:p>
    <w:p w:rsidR="00FD4ACF" w:rsidRDefault="00F648D4" w:rsidP="0005227C">
      <w:pPr>
        <w:pStyle w:val="s22"/>
      </w:pPr>
      <w:hyperlink r:id="rId32" w:history="1">
        <w:r w:rsidR="00FD4ACF">
          <w:rPr>
            <w:rStyle w:val="af4"/>
          </w:rPr>
          <w:t>Постановлением</w:t>
        </w:r>
      </w:hyperlink>
      <w:r w:rsidR="00FD4ACF">
        <w:t xml:space="preserve"> Правительства РФ от 16 июля 2009 г. N 576 в настоящее приложение внесены изменения</w:t>
      </w:r>
    </w:p>
    <w:p w:rsidR="00FD4ACF" w:rsidRDefault="00FD4ACF" w:rsidP="0005227C">
      <w:pPr>
        <w:pStyle w:val="s1"/>
        <w:ind w:firstLine="680"/>
        <w:jc w:val="right"/>
      </w:pPr>
      <w:r>
        <w:rPr>
          <w:rStyle w:val="s10"/>
        </w:rPr>
        <w:t>Приложение</w:t>
      </w:r>
    </w:p>
    <w:p w:rsidR="00FD4ACF" w:rsidRDefault="00FD4ACF" w:rsidP="0005227C">
      <w:pPr>
        <w:pStyle w:val="s1"/>
        <w:ind w:firstLine="680"/>
        <w:jc w:val="right"/>
      </w:pPr>
      <w:r>
        <w:rPr>
          <w:rStyle w:val="s10"/>
        </w:rPr>
        <w:t xml:space="preserve">к </w:t>
      </w:r>
      <w:hyperlink r:id="rId33" w:history="1">
        <w:r>
          <w:rPr>
            <w:rStyle w:val="af4"/>
          </w:rPr>
          <w:t>постановлению</w:t>
        </w:r>
      </w:hyperlink>
      <w:r>
        <w:rPr>
          <w:rStyle w:val="s10"/>
        </w:rPr>
        <w:t xml:space="preserve"> Правительства РФ</w:t>
      </w:r>
    </w:p>
    <w:p w:rsidR="00FD4ACF" w:rsidRDefault="00FD4ACF" w:rsidP="0005227C">
      <w:pPr>
        <w:pStyle w:val="s1"/>
        <w:ind w:firstLine="680"/>
        <w:jc w:val="right"/>
      </w:pPr>
      <w:r>
        <w:rPr>
          <w:rStyle w:val="s10"/>
        </w:rPr>
        <w:t>от 1 октября 2002 г. N 724</w:t>
      </w:r>
    </w:p>
    <w:p w:rsidR="00FD4ACF" w:rsidRDefault="00FD4ACF" w:rsidP="0005227C">
      <w:r>
        <w:br/>
      </w:r>
    </w:p>
    <w:p w:rsidR="00FD4ACF" w:rsidRDefault="00FD4ACF" w:rsidP="0005227C">
      <w:pPr>
        <w:pStyle w:val="s3"/>
      </w:pPr>
      <w:r>
        <w:t>Продолжительность ежегодного основного удлиненного оплачиваемого отпуска, предоставляемого педагогическим работникам</w:t>
      </w:r>
    </w:p>
    <w:p w:rsidR="00FD4ACF" w:rsidRDefault="00FD4ACF" w:rsidP="0005227C">
      <w:pPr>
        <w:pStyle w:val="4"/>
      </w:pPr>
      <w:r>
        <w:t xml:space="preserve">С изменениями и дополнениями </w:t>
      </w:r>
      <w:proofErr w:type="gramStart"/>
      <w:r>
        <w:t>от</w:t>
      </w:r>
      <w:proofErr w:type="gramEnd"/>
      <w:r>
        <w:t>:</w:t>
      </w:r>
    </w:p>
    <w:p w:rsidR="00FD4ACF" w:rsidRDefault="00FD4ACF" w:rsidP="0005227C">
      <w:pPr>
        <w:pStyle w:val="s52"/>
      </w:pPr>
      <w:r>
        <w:t>29 ноября 2003 г., 11 мая 2007 г., 18 августа 2008 г., 16 июля 2009 г., 21 мая 2012 г.</w:t>
      </w:r>
    </w:p>
    <w:p w:rsidR="00FD4ACF" w:rsidRDefault="00FD4ACF" w:rsidP="0005227C"/>
    <w:tbl>
      <w:tblPr>
        <w:tblW w:w="10170" w:type="dxa"/>
        <w:tblCellSpacing w:w="15" w:type="dxa"/>
        <w:tblCellMar>
          <w:top w:w="15" w:type="dxa"/>
          <w:left w:w="15" w:type="dxa"/>
          <w:bottom w:w="15" w:type="dxa"/>
          <w:right w:w="15" w:type="dxa"/>
        </w:tblCellMar>
        <w:tblLook w:val="0000" w:firstRow="0" w:lastRow="0" w:firstColumn="0" w:lastColumn="0" w:noHBand="0" w:noVBand="0"/>
      </w:tblPr>
      <w:tblGrid>
        <w:gridCol w:w="557"/>
        <w:gridCol w:w="3536"/>
        <w:gridCol w:w="2155"/>
        <w:gridCol w:w="3922"/>
      </w:tblGrid>
      <w:tr w:rsidR="00FD4ACF" w:rsidTr="00EB779A">
        <w:trPr>
          <w:tblCellSpacing w:w="15" w:type="dxa"/>
        </w:trPr>
        <w:tc>
          <w:tcPr>
            <w:tcW w:w="525" w:type="dxa"/>
            <w:tcBorders>
              <w:top w:val="single" w:sz="6" w:space="0" w:color="000000"/>
              <w:left w:val="single" w:sz="6" w:space="0" w:color="000000"/>
              <w:bottom w:val="single" w:sz="6" w:space="0" w:color="000000"/>
              <w:right w:val="single" w:sz="6" w:space="0" w:color="000000"/>
            </w:tcBorders>
          </w:tcPr>
          <w:p w:rsidR="00FD4ACF" w:rsidRDefault="00FD4ACF" w:rsidP="00EB779A"/>
        </w:tc>
        <w:tc>
          <w:tcPr>
            <w:tcW w:w="3600" w:type="dxa"/>
            <w:tcBorders>
              <w:top w:val="single" w:sz="6" w:space="0" w:color="000000"/>
              <w:bottom w:val="single" w:sz="6" w:space="0" w:color="000000"/>
              <w:right w:val="single" w:sz="6" w:space="0" w:color="000000"/>
            </w:tcBorders>
          </w:tcPr>
          <w:p w:rsidR="00FD4ACF" w:rsidRDefault="00FD4ACF" w:rsidP="00EB779A">
            <w:pPr>
              <w:pStyle w:val="s1"/>
              <w:jc w:val="center"/>
            </w:pPr>
            <w:r>
              <w:t>Место работы</w:t>
            </w:r>
          </w:p>
        </w:tc>
        <w:tc>
          <w:tcPr>
            <w:tcW w:w="1935" w:type="dxa"/>
            <w:tcBorders>
              <w:top w:val="single" w:sz="6" w:space="0" w:color="000000"/>
              <w:bottom w:val="single" w:sz="6" w:space="0" w:color="000000"/>
              <w:right w:val="single" w:sz="6" w:space="0" w:color="000000"/>
            </w:tcBorders>
          </w:tcPr>
          <w:p w:rsidR="00FD4ACF" w:rsidRDefault="00FD4ACF" w:rsidP="00EB779A">
            <w:pPr>
              <w:pStyle w:val="s1"/>
            </w:pPr>
            <w:r>
              <w:t>Продолжительность ежегодного основного удлиненного оплачиваемого отпуска (календарных дней)</w:t>
            </w:r>
          </w:p>
        </w:tc>
        <w:tc>
          <w:tcPr>
            <w:tcW w:w="4020" w:type="dxa"/>
            <w:tcBorders>
              <w:top w:val="single" w:sz="6" w:space="0" w:color="000000"/>
              <w:bottom w:val="single" w:sz="6" w:space="0" w:color="000000"/>
              <w:right w:val="single" w:sz="6" w:space="0" w:color="000000"/>
            </w:tcBorders>
          </w:tcPr>
          <w:p w:rsidR="00FD4ACF" w:rsidRDefault="00FD4ACF" w:rsidP="00EB779A">
            <w:pPr>
              <w:pStyle w:val="s1"/>
              <w:jc w:val="center"/>
            </w:pPr>
            <w:r>
              <w:t>Наименование должностей педагогических работников</w:t>
            </w:r>
          </w:p>
        </w:tc>
      </w:tr>
      <w:tr w:rsidR="00FD4ACF" w:rsidTr="00EB779A">
        <w:trPr>
          <w:tblCellSpacing w:w="15" w:type="dxa"/>
        </w:trPr>
        <w:tc>
          <w:tcPr>
            <w:tcW w:w="525" w:type="dxa"/>
            <w:tcBorders>
              <w:left w:val="single" w:sz="6" w:space="0" w:color="000000"/>
              <w:bottom w:val="single" w:sz="6" w:space="0" w:color="000000"/>
              <w:right w:val="single" w:sz="6" w:space="0" w:color="000000"/>
            </w:tcBorders>
          </w:tcPr>
          <w:p w:rsidR="00FD4ACF" w:rsidRDefault="00FD4ACF" w:rsidP="00EB779A">
            <w:pPr>
              <w:pStyle w:val="s1"/>
            </w:pPr>
            <w:r>
              <w:t>1.</w:t>
            </w:r>
          </w:p>
        </w:tc>
        <w:tc>
          <w:tcPr>
            <w:tcW w:w="3600" w:type="dxa"/>
            <w:tcBorders>
              <w:bottom w:val="single" w:sz="6" w:space="0" w:color="000000"/>
              <w:right w:val="single" w:sz="6" w:space="0" w:color="000000"/>
            </w:tcBorders>
          </w:tcPr>
          <w:p w:rsidR="00FD4ACF" w:rsidRDefault="00FD4ACF" w:rsidP="00EB779A">
            <w:pPr>
              <w:pStyle w:val="s1"/>
            </w:pPr>
            <w:proofErr w:type="gramStart"/>
            <w:r>
              <w:t>Общеобразовательные учреждения; общеобразовательные школы-интернаты; образовательные учреждения для детей-сирот и детей, оставшихся без попечения родителей; специальные (коррекционные) образовательные учреждения для обучающихся, воспитанников с ограниченными возможностями здоровья; дошкольные образовательные учреждения для воспитанников с ограниченными возможностями здоровья; оздоровительные образовательные учреждения санаторного типа для детей, нуждающихся в длительном лечении; дошкольные образовательные учреждения для детей, нуждающихся в длительном лечении;</w:t>
            </w:r>
            <w:proofErr w:type="gramEnd"/>
            <w:r>
              <w:t xml:space="preserve"> </w:t>
            </w:r>
            <w:r>
              <w:lastRenderedPageBreak/>
              <w:t xml:space="preserve">специальные учебно-воспитательные учреждения открытого и закрытого типа; образовательные учреждения для детей дошкольного и младшего школьного возраста; образовательные учреждения для детей, нуждающихся в психолого-педагогической и </w:t>
            </w:r>
            <w:proofErr w:type="gramStart"/>
            <w:r>
              <w:t>медико-социальной</w:t>
            </w:r>
            <w:proofErr w:type="gramEnd"/>
            <w:r>
              <w:t xml:space="preserve"> помощи</w:t>
            </w:r>
          </w:p>
        </w:tc>
        <w:tc>
          <w:tcPr>
            <w:tcW w:w="1935" w:type="dxa"/>
            <w:tcBorders>
              <w:bottom w:val="single" w:sz="6" w:space="0" w:color="000000"/>
              <w:right w:val="single" w:sz="6" w:space="0" w:color="000000"/>
            </w:tcBorders>
          </w:tcPr>
          <w:p w:rsidR="00FD4ACF" w:rsidRDefault="00FD4ACF" w:rsidP="00EB779A">
            <w:pPr>
              <w:pStyle w:val="s1"/>
              <w:jc w:val="center"/>
            </w:pPr>
            <w:r>
              <w:lastRenderedPageBreak/>
              <w:t>56</w:t>
            </w:r>
          </w:p>
        </w:tc>
        <w:tc>
          <w:tcPr>
            <w:tcW w:w="4020" w:type="dxa"/>
            <w:tcBorders>
              <w:bottom w:val="single" w:sz="6" w:space="0" w:color="000000"/>
              <w:right w:val="single" w:sz="6" w:space="0" w:color="000000"/>
            </w:tcBorders>
          </w:tcPr>
          <w:p w:rsidR="00FD4ACF" w:rsidRDefault="00FD4ACF" w:rsidP="00EB779A">
            <w:pPr>
              <w:pStyle w:val="s1"/>
            </w:pPr>
            <w:proofErr w:type="gramStart"/>
            <w:r>
              <w:t>директора (заведующие), их заместители; преподаватели - организаторы основ безопасности жизнедеятельности; старшие вожатые; учителя; преподаватели; учителя-логопеды; учителя-дефектологи; воспитатели; руководители структурных подразделений образовательных учреждений; концертмейстеры; инструкторы по труду и по физкультуре; педагоги-психологи; педагоги дополнительного образования; классные воспитатели; музыкальные руководители; заместители директоров по режиму; дежурные по режиму; мастера производственного обучения; социальные педагоги; педагоги-организаторы; методисты</w:t>
            </w:r>
            <w:proofErr w:type="gramEnd"/>
          </w:p>
        </w:tc>
      </w:tr>
      <w:tr w:rsidR="00FD4ACF" w:rsidTr="00EB779A">
        <w:trPr>
          <w:tblCellSpacing w:w="15" w:type="dxa"/>
        </w:trPr>
        <w:tc>
          <w:tcPr>
            <w:tcW w:w="525" w:type="dxa"/>
            <w:tcBorders>
              <w:left w:val="single" w:sz="6" w:space="0" w:color="000000"/>
              <w:bottom w:val="single" w:sz="6" w:space="0" w:color="000000"/>
              <w:right w:val="single" w:sz="6" w:space="0" w:color="000000"/>
            </w:tcBorders>
          </w:tcPr>
          <w:p w:rsidR="00FD4ACF" w:rsidRDefault="00FD4ACF" w:rsidP="00EB779A">
            <w:pPr>
              <w:pStyle w:val="s1"/>
            </w:pPr>
            <w:r>
              <w:lastRenderedPageBreak/>
              <w:t>2.</w:t>
            </w:r>
          </w:p>
        </w:tc>
        <w:tc>
          <w:tcPr>
            <w:tcW w:w="3600" w:type="dxa"/>
            <w:tcBorders>
              <w:bottom w:val="single" w:sz="6" w:space="0" w:color="000000"/>
              <w:right w:val="single" w:sz="6" w:space="0" w:color="000000"/>
            </w:tcBorders>
          </w:tcPr>
          <w:p w:rsidR="00FD4ACF" w:rsidRDefault="00FD4ACF" w:rsidP="00EB779A">
            <w:pPr>
              <w:pStyle w:val="s1"/>
            </w:pPr>
            <w:r>
              <w:t>Межшкольные учебные комбинаты; учебно-производственные мастерские</w:t>
            </w:r>
          </w:p>
        </w:tc>
        <w:tc>
          <w:tcPr>
            <w:tcW w:w="1935" w:type="dxa"/>
            <w:tcBorders>
              <w:bottom w:val="single" w:sz="6" w:space="0" w:color="000000"/>
              <w:right w:val="single" w:sz="6" w:space="0" w:color="000000"/>
            </w:tcBorders>
          </w:tcPr>
          <w:p w:rsidR="00FD4ACF" w:rsidRDefault="00FD4ACF" w:rsidP="00EB779A">
            <w:pPr>
              <w:pStyle w:val="s1"/>
              <w:jc w:val="center"/>
            </w:pPr>
            <w:r>
              <w:t>56</w:t>
            </w:r>
          </w:p>
        </w:tc>
        <w:tc>
          <w:tcPr>
            <w:tcW w:w="4020" w:type="dxa"/>
            <w:tcBorders>
              <w:bottom w:val="single" w:sz="6" w:space="0" w:color="000000"/>
              <w:right w:val="single" w:sz="6" w:space="0" w:color="000000"/>
            </w:tcBorders>
          </w:tcPr>
          <w:p w:rsidR="00FD4ACF" w:rsidRDefault="00FD4ACF" w:rsidP="00EB779A">
            <w:pPr>
              <w:pStyle w:val="s1"/>
            </w:pPr>
            <w:r>
              <w:t>директора, их заместители; руководители структурных подразделений образовательных учреждений; учителя; педагоги-психологи; мастера производственного обучения; методисты</w:t>
            </w:r>
          </w:p>
        </w:tc>
      </w:tr>
      <w:tr w:rsidR="00FD4ACF" w:rsidTr="00EB779A">
        <w:trPr>
          <w:tblCellSpacing w:w="15" w:type="dxa"/>
        </w:trPr>
        <w:tc>
          <w:tcPr>
            <w:tcW w:w="525" w:type="dxa"/>
            <w:tcBorders>
              <w:left w:val="single" w:sz="6" w:space="0" w:color="000000"/>
              <w:bottom w:val="single" w:sz="6" w:space="0" w:color="000000"/>
              <w:right w:val="single" w:sz="6" w:space="0" w:color="000000"/>
            </w:tcBorders>
          </w:tcPr>
          <w:p w:rsidR="00FD4ACF" w:rsidRDefault="00FD4ACF" w:rsidP="00EB779A">
            <w:pPr>
              <w:pStyle w:val="s1"/>
            </w:pPr>
            <w:r>
              <w:t>3.</w:t>
            </w:r>
          </w:p>
        </w:tc>
        <w:tc>
          <w:tcPr>
            <w:tcW w:w="3600" w:type="dxa"/>
            <w:tcBorders>
              <w:bottom w:val="single" w:sz="6" w:space="0" w:color="000000"/>
              <w:right w:val="single" w:sz="6" w:space="0" w:color="000000"/>
            </w:tcBorders>
          </w:tcPr>
          <w:p w:rsidR="00FD4ACF" w:rsidRDefault="00FD4ACF" w:rsidP="00EB779A">
            <w:pPr>
              <w:pStyle w:val="s1"/>
            </w:pPr>
            <w:r>
              <w:t>Дошкольные образовательные учреждения</w:t>
            </w:r>
          </w:p>
        </w:tc>
        <w:tc>
          <w:tcPr>
            <w:tcW w:w="1935" w:type="dxa"/>
            <w:tcBorders>
              <w:bottom w:val="single" w:sz="6" w:space="0" w:color="000000"/>
              <w:right w:val="single" w:sz="6" w:space="0" w:color="000000"/>
            </w:tcBorders>
          </w:tcPr>
          <w:p w:rsidR="00FD4ACF" w:rsidRDefault="00FD4ACF" w:rsidP="00EB779A">
            <w:pPr>
              <w:pStyle w:val="s1"/>
              <w:jc w:val="center"/>
            </w:pPr>
            <w:r>
              <w:t>42</w:t>
            </w:r>
          </w:p>
        </w:tc>
        <w:tc>
          <w:tcPr>
            <w:tcW w:w="4020" w:type="dxa"/>
            <w:tcBorders>
              <w:bottom w:val="single" w:sz="6" w:space="0" w:color="000000"/>
              <w:right w:val="single" w:sz="6" w:space="0" w:color="000000"/>
            </w:tcBorders>
          </w:tcPr>
          <w:p w:rsidR="00FD4ACF" w:rsidRDefault="00FD4ACF" w:rsidP="00EB779A">
            <w:pPr>
              <w:pStyle w:val="s1"/>
            </w:pPr>
            <w:proofErr w:type="gramStart"/>
            <w:r>
              <w:t>заведующие, их заместители; воспитатели; музыкальные руководители; инструкторы по физкультуре; педагоги-психологи; социальные педагоги; педагоги дополнительного образования</w:t>
            </w:r>
            <w:proofErr w:type="gramEnd"/>
          </w:p>
        </w:tc>
      </w:tr>
      <w:tr w:rsidR="00FD4ACF" w:rsidTr="00EB779A">
        <w:trPr>
          <w:tblCellSpacing w:w="15" w:type="dxa"/>
        </w:trPr>
        <w:tc>
          <w:tcPr>
            <w:tcW w:w="525" w:type="dxa"/>
            <w:tcBorders>
              <w:left w:val="single" w:sz="6" w:space="0" w:color="000000"/>
              <w:bottom w:val="single" w:sz="6" w:space="0" w:color="000000"/>
              <w:right w:val="single" w:sz="6" w:space="0" w:color="000000"/>
            </w:tcBorders>
          </w:tcPr>
          <w:p w:rsidR="00FD4ACF" w:rsidRDefault="00FD4ACF" w:rsidP="00EB779A">
            <w:pPr>
              <w:pStyle w:val="s1"/>
            </w:pPr>
            <w:r>
              <w:t>4.</w:t>
            </w:r>
          </w:p>
        </w:tc>
        <w:tc>
          <w:tcPr>
            <w:tcW w:w="3600" w:type="dxa"/>
            <w:tcBorders>
              <w:bottom w:val="single" w:sz="6" w:space="0" w:color="000000"/>
              <w:right w:val="single" w:sz="6" w:space="0" w:color="000000"/>
            </w:tcBorders>
          </w:tcPr>
          <w:p w:rsidR="00FD4ACF" w:rsidRDefault="00FD4ACF" w:rsidP="00EB779A">
            <w:pPr>
              <w:pStyle w:val="s1"/>
            </w:pPr>
            <w:r>
              <w:t>Образовательные учреждения дополнительного образования детей</w:t>
            </w:r>
          </w:p>
        </w:tc>
        <w:tc>
          <w:tcPr>
            <w:tcW w:w="1935" w:type="dxa"/>
            <w:tcBorders>
              <w:bottom w:val="single" w:sz="6" w:space="0" w:color="000000"/>
              <w:right w:val="single" w:sz="6" w:space="0" w:color="000000"/>
            </w:tcBorders>
          </w:tcPr>
          <w:p w:rsidR="00FD4ACF" w:rsidRDefault="00FD4ACF" w:rsidP="00EB779A">
            <w:pPr>
              <w:pStyle w:val="s1"/>
              <w:jc w:val="center"/>
            </w:pPr>
            <w:r>
              <w:t>42</w:t>
            </w:r>
          </w:p>
        </w:tc>
        <w:tc>
          <w:tcPr>
            <w:tcW w:w="4020" w:type="dxa"/>
            <w:tcBorders>
              <w:bottom w:val="single" w:sz="6" w:space="0" w:color="000000"/>
              <w:right w:val="single" w:sz="6" w:space="0" w:color="000000"/>
            </w:tcBorders>
          </w:tcPr>
          <w:p w:rsidR="00FD4ACF" w:rsidRDefault="00FD4ACF" w:rsidP="00EB779A">
            <w:pPr>
              <w:pStyle w:val="s1"/>
            </w:pPr>
            <w:proofErr w:type="gramStart"/>
            <w:r>
              <w:t xml:space="preserve">директора, их заместители; руководители структурных подразделений образовательных учреждений; педагоги дополнительного образования; вожатые; воспитатели; концертмейстеры; </w:t>
            </w:r>
            <w:proofErr w:type="spellStart"/>
            <w:r>
              <w:t>культорганизаторы</w:t>
            </w:r>
            <w:proofErr w:type="spellEnd"/>
            <w:r>
              <w:t>; тренеры-преподаватели; инструкторы-методисты; педагоги-психологи; социальные педагоги; педагоги-организаторы, методисты</w:t>
            </w:r>
            <w:proofErr w:type="gramEnd"/>
          </w:p>
        </w:tc>
      </w:tr>
      <w:tr w:rsidR="00FD4ACF" w:rsidTr="00EB779A">
        <w:trPr>
          <w:tblCellSpacing w:w="15" w:type="dxa"/>
        </w:trPr>
        <w:tc>
          <w:tcPr>
            <w:tcW w:w="525" w:type="dxa"/>
            <w:tcBorders>
              <w:left w:val="single" w:sz="6" w:space="0" w:color="000000"/>
              <w:bottom w:val="single" w:sz="6" w:space="0" w:color="000000"/>
              <w:right w:val="single" w:sz="6" w:space="0" w:color="000000"/>
            </w:tcBorders>
          </w:tcPr>
          <w:p w:rsidR="00FD4ACF" w:rsidRDefault="00FD4ACF" w:rsidP="00EB779A">
            <w:pPr>
              <w:pStyle w:val="s1"/>
            </w:pPr>
            <w:r>
              <w:t>5.</w:t>
            </w:r>
          </w:p>
        </w:tc>
        <w:tc>
          <w:tcPr>
            <w:tcW w:w="3600" w:type="dxa"/>
            <w:tcBorders>
              <w:bottom w:val="single" w:sz="6" w:space="0" w:color="000000"/>
              <w:right w:val="single" w:sz="6" w:space="0" w:color="000000"/>
            </w:tcBorders>
          </w:tcPr>
          <w:p w:rsidR="00FD4ACF" w:rsidRDefault="00FD4ACF" w:rsidP="00EB779A">
            <w:pPr>
              <w:pStyle w:val="s1"/>
            </w:pPr>
            <w:r>
              <w:t>Образовательные учреждения начального и среднего профессионального образования</w:t>
            </w:r>
          </w:p>
        </w:tc>
        <w:tc>
          <w:tcPr>
            <w:tcW w:w="1935" w:type="dxa"/>
            <w:tcBorders>
              <w:bottom w:val="single" w:sz="6" w:space="0" w:color="000000"/>
              <w:right w:val="single" w:sz="6" w:space="0" w:color="000000"/>
            </w:tcBorders>
          </w:tcPr>
          <w:p w:rsidR="00FD4ACF" w:rsidRDefault="00FD4ACF" w:rsidP="00EB779A">
            <w:pPr>
              <w:pStyle w:val="s1"/>
              <w:jc w:val="center"/>
            </w:pPr>
            <w:r>
              <w:t>56</w:t>
            </w:r>
          </w:p>
        </w:tc>
        <w:tc>
          <w:tcPr>
            <w:tcW w:w="4020" w:type="dxa"/>
            <w:tcBorders>
              <w:bottom w:val="single" w:sz="6" w:space="0" w:color="000000"/>
              <w:right w:val="single" w:sz="6" w:space="0" w:color="000000"/>
            </w:tcBorders>
          </w:tcPr>
          <w:p w:rsidR="00FD4ACF" w:rsidRDefault="00FD4ACF" w:rsidP="00EB779A">
            <w:pPr>
              <w:pStyle w:val="s1"/>
            </w:pPr>
            <w:proofErr w:type="gramStart"/>
            <w:r>
              <w:t>директора, их заместители; старшие мастера; преподаватели; преподаватели - организаторы основ безопасности жизнедеятельности; руководители физического воспитания; воспитатели; педагоги дополнительного образования; руководители структурных подразделений образовательных учреждений; заведующие производственной практикой; заместители директоров по режиму; дежурные по режиму; педагоги-психологи; мастера производственного обучения; социальные педагоги; педагоги-организаторы; методисты; концертмейстеры</w:t>
            </w:r>
            <w:proofErr w:type="gramEnd"/>
          </w:p>
        </w:tc>
      </w:tr>
      <w:tr w:rsidR="00FD4ACF" w:rsidTr="00EB779A">
        <w:trPr>
          <w:tblCellSpacing w:w="15" w:type="dxa"/>
        </w:trPr>
        <w:tc>
          <w:tcPr>
            <w:tcW w:w="525" w:type="dxa"/>
            <w:tcBorders>
              <w:left w:val="single" w:sz="6" w:space="0" w:color="000000"/>
              <w:bottom w:val="single" w:sz="6" w:space="0" w:color="000000"/>
              <w:right w:val="single" w:sz="6" w:space="0" w:color="000000"/>
            </w:tcBorders>
          </w:tcPr>
          <w:p w:rsidR="00FD4ACF" w:rsidRDefault="00FD4ACF" w:rsidP="00EB779A">
            <w:pPr>
              <w:pStyle w:val="s1"/>
            </w:pPr>
            <w:r>
              <w:lastRenderedPageBreak/>
              <w:t>6.</w:t>
            </w:r>
          </w:p>
        </w:tc>
        <w:tc>
          <w:tcPr>
            <w:tcW w:w="3600" w:type="dxa"/>
            <w:tcBorders>
              <w:bottom w:val="single" w:sz="6" w:space="0" w:color="000000"/>
              <w:right w:val="single" w:sz="6" w:space="0" w:color="000000"/>
            </w:tcBorders>
          </w:tcPr>
          <w:p w:rsidR="00FD4ACF" w:rsidRDefault="00FD4ACF" w:rsidP="00EB779A">
            <w:pPr>
              <w:pStyle w:val="s1"/>
            </w:pPr>
            <w:r>
              <w:t>Образовательные учреждения высшего профессионального образования и образовательные учреждения дополнительного профессионального образования (повышения квалификации) специалистов</w:t>
            </w:r>
          </w:p>
        </w:tc>
        <w:tc>
          <w:tcPr>
            <w:tcW w:w="1935" w:type="dxa"/>
            <w:tcBorders>
              <w:bottom w:val="single" w:sz="6" w:space="0" w:color="000000"/>
              <w:right w:val="single" w:sz="6" w:space="0" w:color="000000"/>
            </w:tcBorders>
          </w:tcPr>
          <w:p w:rsidR="00FD4ACF" w:rsidRDefault="00FD4ACF" w:rsidP="00EB779A">
            <w:pPr>
              <w:pStyle w:val="s1"/>
              <w:jc w:val="center"/>
            </w:pPr>
            <w:r>
              <w:t>56</w:t>
            </w:r>
          </w:p>
        </w:tc>
        <w:tc>
          <w:tcPr>
            <w:tcW w:w="4020" w:type="dxa"/>
            <w:tcBorders>
              <w:bottom w:val="single" w:sz="6" w:space="0" w:color="000000"/>
              <w:right w:val="single" w:sz="6" w:space="0" w:color="000000"/>
            </w:tcBorders>
          </w:tcPr>
          <w:p w:rsidR="00FD4ACF" w:rsidRDefault="00FD4ACF" w:rsidP="00EB779A">
            <w:pPr>
              <w:pStyle w:val="s1"/>
            </w:pPr>
            <w:proofErr w:type="gramStart"/>
            <w:r>
              <w:t>ректоры (директора); первые проректоры; проректоры (заместители директора); директора (заведующие) филиалов образовательных учреждений; профессорско-преподавательский состав; воспитатели; методисты; концертмейстеры; педагоги-психологи; заведующие докторантурой, аспирантурой, научно-исследовательскими отделами (секторами), учебными отделами (частями) и другими учебными подразделениями; руководители (заведующие) производственной практикой; ученые секретари; педагоги дополнительного образования</w:t>
            </w:r>
            <w:proofErr w:type="gramEnd"/>
          </w:p>
        </w:tc>
      </w:tr>
      <w:tr w:rsidR="00FD4ACF" w:rsidTr="00EB779A">
        <w:trPr>
          <w:tblCellSpacing w:w="15" w:type="dxa"/>
        </w:trPr>
        <w:tc>
          <w:tcPr>
            <w:tcW w:w="525" w:type="dxa"/>
            <w:tcBorders>
              <w:left w:val="single" w:sz="6" w:space="0" w:color="000000"/>
              <w:bottom w:val="single" w:sz="6" w:space="0" w:color="000000"/>
              <w:right w:val="single" w:sz="6" w:space="0" w:color="000000"/>
            </w:tcBorders>
          </w:tcPr>
          <w:p w:rsidR="00FD4ACF" w:rsidRDefault="00FD4ACF" w:rsidP="00EB779A">
            <w:pPr>
              <w:pStyle w:val="s1"/>
            </w:pPr>
            <w:r>
              <w:t>7.</w:t>
            </w:r>
          </w:p>
        </w:tc>
        <w:tc>
          <w:tcPr>
            <w:tcW w:w="3600" w:type="dxa"/>
            <w:tcBorders>
              <w:bottom w:val="single" w:sz="6" w:space="0" w:color="000000"/>
              <w:right w:val="single" w:sz="6" w:space="0" w:color="000000"/>
            </w:tcBorders>
          </w:tcPr>
          <w:p w:rsidR="00FD4ACF" w:rsidRDefault="00FD4ACF" w:rsidP="00EB779A">
            <w:pPr>
              <w:pStyle w:val="s1"/>
            </w:pPr>
            <w:r>
              <w:t>Учебные, учебно-методические, методические кабинеты (центры)</w:t>
            </w:r>
          </w:p>
        </w:tc>
        <w:tc>
          <w:tcPr>
            <w:tcW w:w="1935" w:type="dxa"/>
            <w:tcBorders>
              <w:bottom w:val="single" w:sz="6" w:space="0" w:color="000000"/>
              <w:right w:val="single" w:sz="6" w:space="0" w:color="000000"/>
            </w:tcBorders>
          </w:tcPr>
          <w:p w:rsidR="00FD4ACF" w:rsidRDefault="00FD4ACF" w:rsidP="00EB779A">
            <w:pPr>
              <w:pStyle w:val="s1"/>
              <w:jc w:val="center"/>
            </w:pPr>
            <w:r>
              <w:t>42</w:t>
            </w:r>
          </w:p>
        </w:tc>
        <w:tc>
          <w:tcPr>
            <w:tcW w:w="4020" w:type="dxa"/>
            <w:tcBorders>
              <w:bottom w:val="single" w:sz="6" w:space="0" w:color="000000"/>
              <w:right w:val="single" w:sz="6" w:space="0" w:color="000000"/>
            </w:tcBorders>
          </w:tcPr>
          <w:p w:rsidR="00FD4ACF" w:rsidRDefault="00FD4ACF" w:rsidP="00EB779A">
            <w:pPr>
              <w:pStyle w:val="s1"/>
            </w:pPr>
            <w:r>
              <w:t>директора (заведующие), их заместители; заведующие отделами и другими структурными подразделениями; методисты; педагоги-психологи</w:t>
            </w:r>
          </w:p>
        </w:tc>
      </w:tr>
      <w:tr w:rsidR="00FD4ACF" w:rsidTr="00EB779A">
        <w:trPr>
          <w:tblCellSpacing w:w="15" w:type="dxa"/>
        </w:trPr>
        <w:tc>
          <w:tcPr>
            <w:tcW w:w="525" w:type="dxa"/>
            <w:tcBorders>
              <w:left w:val="single" w:sz="6" w:space="0" w:color="000000"/>
              <w:bottom w:val="single" w:sz="6" w:space="0" w:color="000000"/>
              <w:right w:val="single" w:sz="6" w:space="0" w:color="000000"/>
            </w:tcBorders>
          </w:tcPr>
          <w:p w:rsidR="00FD4ACF" w:rsidRDefault="00FD4ACF" w:rsidP="00EB779A">
            <w:pPr>
              <w:pStyle w:val="s1"/>
            </w:pPr>
            <w:r>
              <w:t>8.</w:t>
            </w:r>
          </w:p>
        </w:tc>
        <w:tc>
          <w:tcPr>
            <w:tcW w:w="3600" w:type="dxa"/>
            <w:tcBorders>
              <w:bottom w:val="single" w:sz="6" w:space="0" w:color="000000"/>
              <w:right w:val="single" w:sz="6" w:space="0" w:color="000000"/>
            </w:tcBorders>
          </w:tcPr>
          <w:p w:rsidR="00FD4ACF" w:rsidRDefault="00FD4ACF" w:rsidP="00EB779A">
            <w:pPr>
              <w:pStyle w:val="s1"/>
            </w:pPr>
            <w:r>
              <w:t>Психологические службы системы образования</w:t>
            </w:r>
          </w:p>
        </w:tc>
        <w:tc>
          <w:tcPr>
            <w:tcW w:w="1935" w:type="dxa"/>
            <w:tcBorders>
              <w:bottom w:val="single" w:sz="6" w:space="0" w:color="000000"/>
              <w:right w:val="single" w:sz="6" w:space="0" w:color="000000"/>
            </w:tcBorders>
          </w:tcPr>
          <w:p w:rsidR="00FD4ACF" w:rsidRDefault="00FD4ACF" w:rsidP="00EB779A">
            <w:pPr>
              <w:pStyle w:val="s1"/>
              <w:jc w:val="center"/>
            </w:pPr>
            <w:r>
              <w:t>56</w:t>
            </w:r>
          </w:p>
        </w:tc>
        <w:tc>
          <w:tcPr>
            <w:tcW w:w="4020" w:type="dxa"/>
            <w:tcBorders>
              <w:bottom w:val="single" w:sz="6" w:space="0" w:color="000000"/>
              <w:right w:val="single" w:sz="6" w:space="0" w:color="000000"/>
            </w:tcBorders>
          </w:tcPr>
          <w:p w:rsidR="00FD4ACF" w:rsidRDefault="00FD4ACF" w:rsidP="00EB779A">
            <w:pPr>
              <w:pStyle w:val="s1"/>
            </w:pPr>
            <w:r>
              <w:t>директора (заведующие), их заместители; заведующие отделами (лабораториями); педагоги-психологи; учителя-дефектологи; учителя-логопеды</w:t>
            </w:r>
          </w:p>
        </w:tc>
      </w:tr>
      <w:tr w:rsidR="00FD4ACF" w:rsidTr="00EB779A">
        <w:trPr>
          <w:tblCellSpacing w:w="15" w:type="dxa"/>
        </w:trPr>
        <w:tc>
          <w:tcPr>
            <w:tcW w:w="525" w:type="dxa"/>
            <w:tcBorders>
              <w:left w:val="single" w:sz="6" w:space="0" w:color="000000"/>
              <w:bottom w:val="single" w:sz="6" w:space="0" w:color="000000"/>
              <w:right w:val="single" w:sz="6" w:space="0" w:color="000000"/>
            </w:tcBorders>
          </w:tcPr>
          <w:p w:rsidR="00FD4ACF" w:rsidRDefault="00FD4ACF" w:rsidP="00EB779A">
            <w:pPr>
              <w:pStyle w:val="s1"/>
            </w:pPr>
            <w:r>
              <w:t>9.</w:t>
            </w:r>
          </w:p>
        </w:tc>
        <w:tc>
          <w:tcPr>
            <w:tcW w:w="3600" w:type="dxa"/>
            <w:tcBorders>
              <w:bottom w:val="single" w:sz="6" w:space="0" w:color="000000"/>
              <w:right w:val="single" w:sz="6" w:space="0" w:color="000000"/>
            </w:tcBorders>
          </w:tcPr>
          <w:p w:rsidR="00FD4ACF" w:rsidRDefault="00FD4ACF" w:rsidP="00EB779A">
            <w:pPr>
              <w:pStyle w:val="s1"/>
            </w:pPr>
            <w:r>
              <w:t>Учреждения здравоохранения; учреждения и предприятия социального обслуживания</w:t>
            </w:r>
          </w:p>
        </w:tc>
        <w:tc>
          <w:tcPr>
            <w:tcW w:w="1935" w:type="dxa"/>
            <w:tcBorders>
              <w:bottom w:val="single" w:sz="6" w:space="0" w:color="000000"/>
              <w:right w:val="single" w:sz="6" w:space="0" w:color="000000"/>
            </w:tcBorders>
          </w:tcPr>
          <w:p w:rsidR="00FD4ACF" w:rsidRDefault="00FD4ACF" w:rsidP="00EB779A">
            <w:pPr>
              <w:pStyle w:val="s1"/>
              <w:jc w:val="center"/>
            </w:pPr>
            <w:r>
              <w:t>56</w:t>
            </w:r>
          </w:p>
        </w:tc>
        <w:tc>
          <w:tcPr>
            <w:tcW w:w="4020" w:type="dxa"/>
            <w:tcBorders>
              <w:bottom w:val="single" w:sz="6" w:space="0" w:color="000000"/>
              <w:right w:val="single" w:sz="6" w:space="0" w:color="000000"/>
            </w:tcBorders>
          </w:tcPr>
          <w:p w:rsidR="00FD4ACF" w:rsidRDefault="00FD4ACF" w:rsidP="00EB779A">
            <w:pPr>
              <w:pStyle w:val="s1"/>
            </w:pPr>
            <w:proofErr w:type="gramStart"/>
            <w:r>
              <w:t>заведующие педагогической частью; учителя; учителя-дефектологи; логопеды; воспитатели; музыкальные руководители; педагоги дополнительного образования; инструкторы по физкультуре; мастера производственного обучения; старшие вожатые; социальные педагоги; педагоги-организаторы; педагоги-психологи; учителя-логопеды; методисты; инструкторы-методисты; инструкторы по труду</w:t>
            </w:r>
            <w:proofErr w:type="gramEnd"/>
          </w:p>
        </w:tc>
      </w:tr>
      <w:tr w:rsidR="00FD4ACF" w:rsidTr="00EB779A">
        <w:trPr>
          <w:tblCellSpacing w:w="15" w:type="dxa"/>
        </w:trPr>
        <w:tc>
          <w:tcPr>
            <w:tcW w:w="525" w:type="dxa"/>
            <w:tcBorders>
              <w:left w:val="single" w:sz="6" w:space="0" w:color="000000"/>
              <w:bottom w:val="single" w:sz="6" w:space="0" w:color="000000"/>
              <w:right w:val="single" w:sz="6" w:space="0" w:color="000000"/>
            </w:tcBorders>
          </w:tcPr>
          <w:p w:rsidR="00FD4ACF" w:rsidRDefault="00FD4ACF" w:rsidP="00EB779A">
            <w:pPr>
              <w:pStyle w:val="s1"/>
            </w:pPr>
            <w:r>
              <w:t>10.</w:t>
            </w:r>
          </w:p>
        </w:tc>
        <w:tc>
          <w:tcPr>
            <w:tcW w:w="3600" w:type="dxa"/>
            <w:tcBorders>
              <w:bottom w:val="single" w:sz="6" w:space="0" w:color="000000"/>
              <w:right w:val="single" w:sz="6" w:space="0" w:color="000000"/>
            </w:tcBorders>
          </w:tcPr>
          <w:p w:rsidR="00FD4ACF" w:rsidRDefault="00FD4ACF" w:rsidP="00EB779A">
            <w:pPr>
              <w:pStyle w:val="s1"/>
            </w:pPr>
            <w:r>
              <w:t>Другие организации, осуществляющие образовательный процесс</w:t>
            </w:r>
          </w:p>
        </w:tc>
        <w:tc>
          <w:tcPr>
            <w:tcW w:w="1935" w:type="dxa"/>
            <w:tcBorders>
              <w:bottom w:val="single" w:sz="6" w:space="0" w:color="000000"/>
              <w:right w:val="single" w:sz="6" w:space="0" w:color="000000"/>
            </w:tcBorders>
          </w:tcPr>
          <w:p w:rsidR="00FD4ACF" w:rsidRDefault="00FD4ACF" w:rsidP="00EB779A">
            <w:pPr>
              <w:pStyle w:val="s1"/>
              <w:jc w:val="center"/>
            </w:pPr>
            <w:r>
              <w:t>42</w:t>
            </w:r>
          </w:p>
        </w:tc>
        <w:tc>
          <w:tcPr>
            <w:tcW w:w="4020" w:type="dxa"/>
            <w:tcBorders>
              <w:bottom w:val="single" w:sz="6" w:space="0" w:color="000000"/>
              <w:right w:val="single" w:sz="6" w:space="0" w:color="000000"/>
            </w:tcBorders>
          </w:tcPr>
          <w:p w:rsidR="00FD4ACF" w:rsidRDefault="00FD4ACF" w:rsidP="00EB779A">
            <w:pPr>
              <w:pStyle w:val="s1"/>
            </w:pPr>
            <w:r>
              <w:t>педагоги-организаторы; социальные педагоги; воспитатели; педагоги дополнительного образования; методисты; мастера производственного обучения</w:t>
            </w:r>
          </w:p>
        </w:tc>
      </w:tr>
    </w:tbl>
    <w:p w:rsidR="00FD4ACF" w:rsidRDefault="00FD4ACF" w:rsidP="0005227C">
      <w:r>
        <w:br/>
      </w:r>
    </w:p>
    <w:p w:rsidR="001102C6" w:rsidRDefault="001102C6" w:rsidP="0005227C">
      <w:pPr>
        <w:pStyle w:val="s1"/>
        <w:rPr>
          <w:rStyle w:val="s10"/>
        </w:rPr>
      </w:pPr>
    </w:p>
    <w:p w:rsidR="001102C6" w:rsidRDefault="001102C6" w:rsidP="0005227C">
      <w:pPr>
        <w:pStyle w:val="s1"/>
        <w:rPr>
          <w:rStyle w:val="s10"/>
        </w:rPr>
      </w:pPr>
    </w:p>
    <w:p w:rsidR="00FD4ACF" w:rsidRDefault="00FD4ACF" w:rsidP="0005227C">
      <w:pPr>
        <w:pStyle w:val="s1"/>
      </w:pPr>
      <w:r>
        <w:rPr>
          <w:rStyle w:val="s10"/>
        </w:rPr>
        <w:lastRenderedPageBreak/>
        <w:t>Примечания:</w:t>
      </w:r>
    </w:p>
    <w:p w:rsidR="00FD4ACF" w:rsidRDefault="00FD4ACF" w:rsidP="0005227C">
      <w:pPr>
        <w:pStyle w:val="s1"/>
      </w:pPr>
      <w:r>
        <w:t>1. Ежегодный основной удлиненный оплачиваемый отпуск продолжительностью, указанной в пунктах 1-5, предоставляется заместителям руководителей образовательных учреждений и руководителям структурных подразделений образовательных учреждений в случае, если их деятельность связана с руководством образовательным (воспитательным) процессом или методической (научно-методической) работой.</w:t>
      </w:r>
    </w:p>
    <w:p w:rsidR="00FD4ACF" w:rsidRDefault="00FD4ACF" w:rsidP="0005227C">
      <w:pPr>
        <w:pStyle w:val="s1"/>
      </w:pPr>
      <w:r>
        <w:t>2. Продолжительность ежегодного основного удлиненного оплачиваемого отпуска составляет 56 календарных дней для следующих педагогических работников:</w:t>
      </w:r>
    </w:p>
    <w:p w:rsidR="00FD4ACF" w:rsidRDefault="00FD4ACF" w:rsidP="0005227C">
      <w:pPr>
        <w:pStyle w:val="s1"/>
      </w:pPr>
      <w:r>
        <w:t>воспитателей, музыкальных руководителей, инструкторов по физкультуре, учителей-логопедов, учителей-дефектологов, работающих полный рабочий день в дошкольных группах для воспитанников с ограниченными возможностями здоровья или в дошкольных санаторных группах для воспитанников, нуждающихся в длительном лечении, которые находятся в составе образовательных учреждений для детей дошкольного и младшего школьного возраста, дошкольных образовательных учреждений;</w:t>
      </w:r>
    </w:p>
    <w:p w:rsidR="00FD4ACF" w:rsidRDefault="00FD4ACF" w:rsidP="0005227C">
      <w:pPr>
        <w:pStyle w:val="s1"/>
      </w:pPr>
      <w:r>
        <w:t>педагогических работников, указанных в пункте 1 и работающих в музыкальных школах, художественных школах и других школах искусств;</w:t>
      </w:r>
    </w:p>
    <w:p w:rsidR="00FD4ACF" w:rsidRDefault="00FD4ACF" w:rsidP="0005227C">
      <w:pPr>
        <w:pStyle w:val="s1"/>
      </w:pPr>
      <w:proofErr w:type="gramStart"/>
      <w:r>
        <w:t>педагогов дополнительного образования образовательных учреждений дополнительного образования детей, работающих с обучающимися с ограниченными возможностями здоровья в пределах не менее нормы часов педагогической работы, за которую выплачивается ставка заработной платы.</w:t>
      </w:r>
      <w:proofErr w:type="gramEnd"/>
    </w:p>
    <w:p w:rsidR="00FD4ACF" w:rsidRDefault="00FD4ACF" w:rsidP="0005227C">
      <w:pPr>
        <w:pStyle w:val="s1"/>
      </w:pPr>
      <w:r>
        <w:t>3. Ежегодный основной удлиненный оплачиваемый отпуск продолжительностью 42 календарных дня предоставляется воспитателям и музыкальным руководителям, работающим в дошкольных группах общеобразовательных учреждений и образовательных учреждениях для детей дошкольного и младшего школьного возраста.</w:t>
      </w:r>
    </w:p>
    <w:p w:rsidR="00FD4ACF" w:rsidRDefault="00FD4ACF" w:rsidP="0005227C">
      <w:pPr>
        <w:pStyle w:val="s1"/>
      </w:pPr>
      <w:r>
        <w:t>4. Ежегодными удлиненными оплачиваемыми отпусками установленной настоящим документом продолжительности пользуются педагогические работники по одноименным должностям с наименованием "старший" или "главный".</w:t>
      </w:r>
    </w:p>
    <w:p w:rsidR="00FD4ACF" w:rsidRDefault="00FD4ACF" w:rsidP="0005227C">
      <w:pPr>
        <w:pStyle w:val="s1"/>
      </w:pPr>
      <w:r>
        <w:t>5. </w:t>
      </w:r>
      <w:proofErr w:type="gramStart"/>
      <w:r>
        <w:t>Продолжительность ежегодного основного удлиненного оплачиваемого отпуска для проректоров (заместителей директора), кроме первого проректора, проректора (заместителя директора) по учебной, научной работе, по вечернему и заочному обучению, по дистанционному обучению и по информационным технологиям, по повышению квалификации; для заместителей деканов факультетов, директоров (заведующих) филиалов, заведующих докторантурой, аспирантурой, научно-исследовательскими отделами (секторами), учебными отделами (частями) и другими учебными структурными подразделениями;</w:t>
      </w:r>
      <w:proofErr w:type="gramEnd"/>
      <w:r>
        <w:t xml:space="preserve"> для руководителей (заведующих) производственной практикой, ученых секретарей составляет 56 календарных дней при условии ведения ими в учебном году в одном и том же образовательном учреждении высшего профессионального образования или образовательном учреждении дополнительного профессионального образования (повышения квалификации) специалистов преподавательской работы в объеме не менее 150 часов.</w:t>
      </w:r>
    </w:p>
    <w:p w:rsidR="00FD4ACF" w:rsidRDefault="00FD4ACF" w:rsidP="0005227C">
      <w:pPr>
        <w:pStyle w:val="4"/>
      </w:pPr>
      <w:r>
        <w:t>Информация об изменениях:</w:t>
      </w:r>
    </w:p>
    <w:p w:rsidR="00FD4ACF" w:rsidRDefault="00F648D4" w:rsidP="0005227C">
      <w:pPr>
        <w:pStyle w:val="s22"/>
      </w:pPr>
      <w:hyperlink r:id="rId34" w:history="1">
        <w:r w:rsidR="00FD4ACF">
          <w:rPr>
            <w:rStyle w:val="af4"/>
          </w:rPr>
          <w:t>Постановлением</w:t>
        </w:r>
      </w:hyperlink>
      <w:r w:rsidR="00FD4ACF">
        <w:t xml:space="preserve"> Правительства РФ от 21 мая 2012 г. N 502 примечание настоящего приложения дополнено пунктом 6</w:t>
      </w:r>
    </w:p>
    <w:p w:rsidR="00FD4ACF" w:rsidRDefault="00FD4ACF" w:rsidP="001102C6">
      <w:pPr>
        <w:pStyle w:val="s1"/>
      </w:pPr>
      <w:r>
        <w:lastRenderedPageBreak/>
        <w:t xml:space="preserve">6. Ежегодный основной удлиненный оплачиваемый отпуск продолжительностью 56 календарных дней предоставляется педагогическим работникам образовательных учреждений высшего профессионального образования, работающим в структурных подразделениях этих учреждений, реализующих соответственно общеобразовательные программы и образовательные программы начального профессионального и среднего профессионального образования, в должностях, указанных в </w:t>
      </w:r>
      <w:hyperlink r:id="rId35" w:anchor="block_1111" w:history="1">
        <w:r>
          <w:rPr>
            <w:rStyle w:val="af4"/>
          </w:rPr>
          <w:t>пунктах 1</w:t>
        </w:r>
      </w:hyperlink>
      <w:r>
        <w:t xml:space="preserve"> и </w:t>
      </w:r>
      <w:hyperlink r:id="rId36" w:anchor="block_5555" w:history="1">
        <w:r>
          <w:rPr>
            <w:rStyle w:val="af4"/>
          </w:rPr>
          <w:t>5</w:t>
        </w:r>
      </w:hyperlink>
      <w:r>
        <w:t xml:space="preserve"> настоящего приложения.</w:t>
      </w:r>
    </w:p>
    <w:p w:rsidR="00FD4ACF" w:rsidRDefault="00FD4ACF" w:rsidP="005F1331">
      <w:r>
        <w:t>Приложение № 4</w:t>
      </w:r>
    </w:p>
    <w:p w:rsidR="00FD4ACF" w:rsidRPr="00DD6008" w:rsidRDefault="00FD4ACF" w:rsidP="0005227C">
      <w:pPr>
        <w:pStyle w:val="headertexttopleveltextcentertext"/>
        <w:spacing w:before="0" w:beforeAutospacing="0" w:after="0" w:afterAutospacing="0"/>
      </w:pPr>
      <w:r>
        <w:br/>
      </w:r>
      <w:r w:rsidRPr="00DD6008">
        <w:t>ВЕРХОВНЫЙ СОВЕТ РОССИ</w:t>
      </w:r>
      <w:r>
        <w:t>ЙСКОЙ ФЕДЕРАЦИИ</w:t>
      </w:r>
      <w:r>
        <w:br/>
      </w:r>
      <w:r>
        <w:br/>
        <w:t>ПОСТАНОВЛЕНИЕ</w:t>
      </w:r>
      <w:r>
        <w:br/>
      </w:r>
      <w:r w:rsidRPr="00DD6008">
        <w:t>от 1 ноября 1990 года N 298/3-1</w:t>
      </w:r>
      <w:proofErr w:type="gramStart"/>
      <w:r w:rsidRPr="00DD6008">
        <w:br/>
      </w:r>
      <w:r w:rsidRPr="00DD6008">
        <w:br/>
      </w:r>
      <w:r w:rsidRPr="00DD6008">
        <w:br/>
        <w:t>О</w:t>
      </w:r>
      <w:proofErr w:type="gramEnd"/>
      <w:r w:rsidRPr="00DD6008">
        <w:t xml:space="preserve"> неотложных мерах по улучшению положения женщин, </w:t>
      </w:r>
      <w:r w:rsidRPr="00DD6008">
        <w:br/>
        <w:t xml:space="preserve">семьи, охраны материнства и  детства на селе </w:t>
      </w:r>
    </w:p>
    <w:p w:rsidR="00FD4ACF" w:rsidRDefault="00FD4ACF" w:rsidP="0005227C">
      <w:pPr>
        <w:pStyle w:val="formattexttopleveltextcentertext"/>
        <w:spacing w:before="0" w:beforeAutospacing="0" w:after="0" w:afterAutospacing="0"/>
      </w:pPr>
      <w:r w:rsidRPr="00DD6008">
        <w:t>(с изменениями на 24 августа 1995 года)</w:t>
      </w:r>
      <w:r>
        <w:br/>
      </w:r>
      <w:r>
        <w:br/>
      </w:r>
      <w:r>
        <w:br/>
        <w:t>Верховный Совет РСФСР, придавая важное значение решению проблем семьи, охраны материнства и детства, учитывая особую кризисную демографическую ситуацию в сельской местности, и во исполнение решений 1 Съезда народных депутатов РСФСР в качестве первого этапа комплексной программы по охране материнства и детства в Республике</w:t>
      </w:r>
      <w:r>
        <w:br/>
      </w:r>
      <w:r>
        <w:br/>
        <w:t>постановляет</w:t>
      </w:r>
      <w:proofErr w:type="gramStart"/>
      <w:r>
        <w:t xml:space="preserve"> :</w:t>
      </w:r>
      <w:proofErr w:type="gramEnd"/>
    </w:p>
    <w:p w:rsidR="00FD4ACF" w:rsidRDefault="00FD4ACF" w:rsidP="0005227C">
      <w:pPr>
        <w:pStyle w:val="formattexttopleveltext"/>
      </w:pPr>
      <w:r>
        <w:t>1. Установить с 1 января 1991 года для женщин, работающих в сельской местности:</w:t>
      </w:r>
      <w:r>
        <w:br/>
      </w:r>
    </w:p>
    <w:p w:rsidR="00FD4ACF" w:rsidRDefault="00FD4ACF" w:rsidP="0005227C">
      <w:pPr>
        <w:pStyle w:val="formattexttopleveltext"/>
      </w:pPr>
      <w:r>
        <w:t>1.1. Продолжительность ежегодного основного отпуска не менее 28 календарных дней.</w:t>
      </w:r>
      <w:r>
        <w:br/>
      </w:r>
    </w:p>
    <w:p w:rsidR="00FD4ACF" w:rsidRDefault="00FD4ACF" w:rsidP="0005227C">
      <w:pPr>
        <w:pStyle w:val="formattexttopleveltext"/>
      </w:pPr>
      <w:r>
        <w:t xml:space="preserve">1.2. Один дополнительный выходной день в месяц без сохранения заработной платы. </w:t>
      </w:r>
      <w:r>
        <w:br/>
      </w:r>
    </w:p>
    <w:p w:rsidR="00FD4ACF" w:rsidRDefault="00FD4ACF" w:rsidP="0005227C">
      <w:pPr>
        <w:pStyle w:val="formattexttopleveltext"/>
      </w:pPr>
      <w:r>
        <w:t xml:space="preserve">1.3. 36-часовую рабочую неделю,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(41 час). </w:t>
      </w:r>
      <w:r>
        <w:br/>
      </w:r>
    </w:p>
    <w:p w:rsidR="00FD4ACF" w:rsidRPr="00DD6008" w:rsidRDefault="00FD4ACF" w:rsidP="0005227C">
      <w:pPr>
        <w:pStyle w:val="formattexttopleveltext"/>
      </w:pPr>
      <w:r>
        <w:t>1.4. Пункт утратил си</w:t>
      </w:r>
      <w:r w:rsidRPr="00DD6008">
        <w:t xml:space="preserve">лу с 28 августа 1995 года - </w:t>
      </w:r>
      <w:hyperlink r:id="rId37" w:history="1">
        <w:r w:rsidRPr="00DD6008">
          <w:rPr>
            <w:rStyle w:val="af4"/>
          </w:rPr>
          <w:t>Федеральный закон от 24 августа 1995 года N 152-ФЗ</w:t>
        </w:r>
      </w:hyperlink>
      <w:r w:rsidRPr="00DD6008">
        <w:t>.</w:t>
      </w:r>
      <w:r w:rsidRPr="00DD6008">
        <w:br/>
      </w:r>
    </w:p>
    <w:p w:rsidR="00FD4ACF" w:rsidRPr="00DD6008" w:rsidRDefault="00FD4ACF" w:rsidP="0005227C">
      <w:pPr>
        <w:pStyle w:val="formattexttopleveltext"/>
      </w:pPr>
      <w:r w:rsidRPr="00DD6008">
        <w:t xml:space="preserve">1.5. Пункт утратил силу с 28 августа 1995 года - </w:t>
      </w:r>
      <w:hyperlink r:id="rId38" w:history="1">
        <w:r w:rsidRPr="00DD6008">
          <w:rPr>
            <w:rStyle w:val="af4"/>
          </w:rPr>
          <w:t>Федеральный закон от 24 августа 1995 года N 152-ФЗ</w:t>
        </w:r>
      </w:hyperlink>
      <w:r w:rsidRPr="00DD6008">
        <w:t>.</w:t>
      </w:r>
      <w:r w:rsidRPr="00DD6008">
        <w:br/>
      </w:r>
    </w:p>
    <w:p w:rsidR="00FD4ACF" w:rsidRDefault="00FD4ACF" w:rsidP="0005227C">
      <w:pPr>
        <w:pStyle w:val="formattexttopleveltext"/>
      </w:pPr>
      <w:r>
        <w:t>1.6. Пособие по месту работы матери, отца или опекуна по уходу за ребенком до достижения им возраста трех лет ежемесячно в размере минимальной заработной платы на первого ребенка с увеличением пособия на 50 процентов на каждого последующего.</w:t>
      </w:r>
      <w:r>
        <w:br/>
      </w:r>
      <w:r>
        <w:lastRenderedPageBreak/>
        <w:br/>
        <w:t>Для лиц, проживающих в районах и местностях, где установлены районные коэффициенты к заработной плате, размер пособия определяется с применением коэффициентов. Если в данном районе действуют разные коэффициенты к заработной плате, то применяются коэффициенты, установленные к заработной плате рабочих и служащих непроизводственных отраслей народного хозяйства.</w:t>
      </w:r>
      <w:r>
        <w:br/>
      </w:r>
    </w:p>
    <w:p w:rsidR="00FD4ACF" w:rsidRDefault="00FD4ACF" w:rsidP="0005227C">
      <w:pPr>
        <w:pStyle w:val="formattexttopleveltext"/>
      </w:pPr>
      <w:r>
        <w:t>1.7. Повышенную на 30 процентов оплату труда женщин на работах, где по условиям труда рабочий день разделен на части (с перерывом более 2-х часов).</w:t>
      </w:r>
      <w:r>
        <w:br/>
      </w:r>
    </w:p>
    <w:p w:rsidR="00FD4ACF" w:rsidRPr="00DD6008" w:rsidRDefault="00FD4ACF" w:rsidP="0005227C">
      <w:pPr>
        <w:pStyle w:val="formattexttopleveltext"/>
      </w:pPr>
      <w:r w:rsidRPr="00DD6008">
        <w:t xml:space="preserve">1.8. Пункт утратил силу с 28 августа - </w:t>
      </w:r>
      <w:hyperlink r:id="rId39" w:history="1">
        <w:r w:rsidRPr="00DD6008">
          <w:rPr>
            <w:rStyle w:val="af4"/>
          </w:rPr>
          <w:t>Федеральный закон от 24 августа 1995 года N 152-ФЗ</w:t>
        </w:r>
      </w:hyperlink>
      <w:r w:rsidRPr="00DD6008">
        <w:t>.</w:t>
      </w:r>
      <w:r w:rsidRPr="00DD6008">
        <w:br/>
      </w:r>
    </w:p>
    <w:p w:rsidR="00FD4ACF" w:rsidRDefault="00FD4ACF" w:rsidP="0005227C">
      <w:pPr>
        <w:pStyle w:val="formattexttopleveltext"/>
      </w:pPr>
      <w:r>
        <w:t>1.9. Беременным женщинам и кормящим матерям бесплатную выдачу продуктов питания, производимых хозяйством. Нормы выдачи устанавливаются трудовым коллективом.</w:t>
      </w:r>
    </w:p>
    <w:p w:rsidR="00FD4ACF" w:rsidRDefault="00FD4ACF" w:rsidP="0005227C">
      <w:pPr>
        <w:pStyle w:val="formattexttopleveltext"/>
      </w:pPr>
      <w:r>
        <w:t>2. Запретить:</w:t>
      </w:r>
      <w:r>
        <w:br/>
      </w:r>
    </w:p>
    <w:p w:rsidR="00FD4ACF" w:rsidRDefault="00FD4ACF" w:rsidP="0005227C">
      <w:pPr>
        <w:pStyle w:val="formattexttopleveltext"/>
      </w:pPr>
      <w:r>
        <w:t>2.1. С 1 января 1992 года привлечение женщин в возрасте до 35 лет к выполнению операций в растениеводстве, животноводстве, птицеводстве и звероводстве с применением ядохимикатов, пестицидов и дезинфицирующих средств. До 1 января 1992 года к выполнению названных видов работ привлекать женщин только с их согласия.</w:t>
      </w:r>
      <w:r>
        <w:br/>
      </w:r>
    </w:p>
    <w:p w:rsidR="00FD4ACF" w:rsidRDefault="00FD4ACF" w:rsidP="0005227C">
      <w:pPr>
        <w:pStyle w:val="formattexttopleveltext"/>
      </w:pPr>
      <w:r>
        <w:t>2.2. С 1 января 1991 года применение труда беременных женщин в растениеводстве и животноводстве с момента выявления беременности. Сохранить за ними средний заработок по новому месту работы на весь период беременности. С целью использования труда беременных женщин создать специализированные участки при предприятиях. Шире использовать надомный труд.</w:t>
      </w:r>
      <w:r>
        <w:br/>
      </w:r>
    </w:p>
    <w:p w:rsidR="00FD4ACF" w:rsidRDefault="00FD4ACF" w:rsidP="0005227C">
      <w:pPr>
        <w:pStyle w:val="formattexttopleveltext"/>
      </w:pPr>
      <w:r>
        <w:t>2.3. С 1 января 1991 года обучение и с 1 января 1992 года прием на работу женщин трактористами - машинистами, водителями грузовых автомашин.</w:t>
      </w:r>
    </w:p>
    <w:p w:rsidR="00FD4ACF" w:rsidRDefault="00FD4ACF" w:rsidP="0005227C">
      <w:pPr>
        <w:pStyle w:val="formattexttopleveltext"/>
      </w:pPr>
      <w:r>
        <w:t>3. Возмещать за счет средств хозяй</w:t>
      </w:r>
      <w:proofErr w:type="gramStart"/>
      <w:r>
        <w:t>ств кр</w:t>
      </w:r>
      <w:proofErr w:type="gramEnd"/>
      <w:r>
        <w:t>едит, выданный молодым семьям на строительство собственного жилого дома, не менее 2 тысяч рублей при рождении первого, не менее 3 тысяч рублей - второго и не немее 5 тысяч рублей - третьего ребенка.</w:t>
      </w:r>
    </w:p>
    <w:p w:rsidR="00FD4ACF" w:rsidRDefault="00FD4ACF" w:rsidP="0005227C">
      <w:pPr>
        <w:pStyle w:val="formattexttopleveltext"/>
      </w:pPr>
      <w:r>
        <w:t>4. Поручить Совету Министров РСФСР совместно с Федерацией независимых профсоюзов России и республиканскими отраслевыми комитетами профсоюзов в срок до 1 марта 1991 года подготовить:</w:t>
      </w:r>
      <w:r>
        <w:br/>
      </w:r>
    </w:p>
    <w:p w:rsidR="00FD4ACF" w:rsidRDefault="00FD4ACF" w:rsidP="0005227C">
      <w:pPr>
        <w:pStyle w:val="formattexttopleveltext"/>
      </w:pPr>
      <w:r>
        <w:t>4.1. Систему приоритетной диспансеризации и оздоровления женщин и детей.</w:t>
      </w:r>
      <w:r>
        <w:br/>
      </w:r>
    </w:p>
    <w:p w:rsidR="00FD4ACF" w:rsidRDefault="00FD4ACF" w:rsidP="0005227C">
      <w:pPr>
        <w:pStyle w:val="formattexttopleveltext"/>
      </w:pPr>
      <w:r>
        <w:t>4.2. Перечень предельно допустимых нормативов нагрузок для женщин с учетом их возраста, и подростков при подъеме и перемещении тяжестей вручную.</w:t>
      </w:r>
      <w:r>
        <w:br/>
      </w:r>
    </w:p>
    <w:p w:rsidR="00FD4ACF" w:rsidRDefault="00FD4ACF" w:rsidP="0005227C">
      <w:pPr>
        <w:pStyle w:val="formattexttopleveltext"/>
      </w:pPr>
      <w:r>
        <w:lastRenderedPageBreak/>
        <w:t>4.3. Перечень производств, профессий и работ с тяжелыми и вредными условиями, на которых запрещается применение труда женщин детородного возраста.</w:t>
      </w:r>
      <w:r>
        <w:br/>
      </w:r>
    </w:p>
    <w:p w:rsidR="00FD4ACF" w:rsidRDefault="00FD4ACF" w:rsidP="0005227C">
      <w:pPr>
        <w:pStyle w:val="formattexttopleveltext"/>
      </w:pPr>
      <w:r>
        <w:t xml:space="preserve">4.4. Предложения </w:t>
      </w:r>
      <w:proofErr w:type="gramStart"/>
      <w:r>
        <w:t>по экономическому стимулированию предприятий по выпуску тары для расфасовки товаров по предельно допустимым нагрузкам для женщин</w:t>
      </w:r>
      <w:proofErr w:type="gramEnd"/>
      <w:r>
        <w:t xml:space="preserve"> при подъеме и перемещении тяжестей вручную.</w:t>
      </w:r>
      <w:r>
        <w:br/>
      </w:r>
    </w:p>
    <w:p w:rsidR="00FD4ACF" w:rsidRDefault="00FD4ACF" w:rsidP="0005227C">
      <w:pPr>
        <w:pStyle w:val="formattexttopleveltext"/>
      </w:pPr>
      <w:r>
        <w:t xml:space="preserve">4.5. Дополнительные льготы для птичниц, женщин-овощеводов, работающих с закрытым грунтом, работниц рыбных промыслов и </w:t>
      </w:r>
      <w:proofErr w:type="spellStart"/>
      <w:r>
        <w:t>рыбопереработки</w:t>
      </w:r>
      <w:proofErr w:type="spellEnd"/>
      <w:r>
        <w:t>.</w:t>
      </w:r>
      <w:r>
        <w:br/>
      </w:r>
    </w:p>
    <w:p w:rsidR="00FD4ACF" w:rsidRDefault="00FD4ACF" w:rsidP="0005227C">
      <w:pPr>
        <w:pStyle w:val="formattexttopleveltext"/>
      </w:pPr>
      <w:r>
        <w:t xml:space="preserve">4.6. Меры по экономической ответственности хозяйств, дисциплинарной и материальной ответственности их руководителей за состояние здоровья работниц и беременных женщин с учетом показателей планирования семьи, </w:t>
      </w:r>
      <w:proofErr w:type="spellStart"/>
      <w:r>
        <w:t>невынашивания</w:t>
      </w:r>
      <w:proofErr w:type="spellEnd"/>
      <w:r>
        <w:t xml:space="preserve"> беременности, детской смертности, временной и стойкой профессиональной нетрудоспособности и других медико-биологических показателей.</w:t>
      </w:r>
    </w:p>
    <w:p w:rsidR="00FD4ACF" w:rsidRDefault="00FD4ACF" w:rsidP="0005227C">
      <w:pPr>
        <w:pStyle w:val="formattexttopleveltext"/>
      </w:pPr>
      <w:r>
        <w:t>5. Совету Министров РСФСР в срок до 1 июня 1991 года решить вопрос разработки и внедрения в производство отвечающих современным требованиям специальной одежды, обуви и других средств индивидуальной защиты женщин.</w:t>
      </w:r>
    </w:p>
    <w:p w:rsidR="00FD4ACF" w:rsidRDefault="00FD4ACF" w:rsidP="0005227C">
      <w:pPr>
        <w:pStyle w:val="formattexttopleveltext"/>
      </w:pPr>
      <w:r>
        <w:t>6. Совету Министров РСФСР, согласовав с Федерацией независимых профсоюзов России и республиканскими отраслевыми комитетами профсоюзов предусмотреть в 1991 году за счет средств государственного социального страхования расходы, связанные с увеличением продолжительности отпуска по беременности и родам.</w:t>
      </w:r>
      <w:r>
        <w:br/>
      </w:r>
      <w:r>
        <w:br/>
        <w:t>Остальные расходы, необходимые для выполнения данного Постановления, осуществлять за счет хозяйственной деятельности предприятий, организаций, кооперативов и лиц, независимо от формы собственности.</w:t>
      </w:r>
    </w:p>
    <w:p w:rsidR="00FD4ACF" w:rsidRDefault="00FD4ACF" w:rsidP="0005227C">
      <w:pPr>
        <w:pStyle w:val="formattexttopleveltext"/>
      </w:pPr>
      <w:r>
        <w:t>7. Поручить Совету Министров РСФСР представить до 1 января 1991 года в Верховный Совет РСФСР предложения о внесении в действующее законодательство изменений, вытекающих из настоящего Постановления.</w:t>
      </w:r>
    </w:p>
    <w:p w:rsidR="00FD4ACF" w:rsidRDefault="00FD4ACF" w:rsidP="0005227C">
      <w:pPr>
        <w:pStyle w:val="formattexttopleveltext"/>
        <w:spacing w:after="240" w:afterAutospacing="0"/>
      </w:pPr>
      <w:r>
        <w:t xml:space="preserve">8. </w:t>
      </w:r>
      <w:proofErr w:type="gramStart"/>
      <w:r>
        <w:t>Контроль за</w:t>
      </w:r>
      <w:proofErr w:type="gramEnd"/>
      <w:r>
        <w:t xml:space="preserve"> выполнением настоящего Постановления возложить на Комитеты Верховного Совета РСФСР по делам женщин, охраны семьи, материнства и детства и социальному развитию села, аграрным вопросам и продовольствию.</w:t>
      </w:r>
    </w:p>
    <w:p w:rsidR="00FD4ACF" w:rsidRDefault="00FD4ACF" w:rsidP="0005227C">
      <w:pPr>
        <w:pStyle w:val="formattexttopleveltext"/>
        <w:jc w:val="right"/>
      </w:pPr>
      <w:r>
        <w:t>Первый заместитель</w:t>
      </w:r>
      <w:r>
        <w:br/>
        <w:t>Председателя</w:t>
      </w:r>
      <w:r>
        <w:br/>
        <w:t>Верховного Совета РСФСР</w:t>
      </w:r>
      <w:r>
        <w:br/>
        <w:t xml:space="preserve">Р.И.Хасбулатов </w:t>
      </w:r>
    </w:p>
    <w:p w:rsidR="00FD4ACF" w:rsidRDefault="00FD4ACF" w:rsidP="0005227C">
      <w:pPr>
        <w:pStyle w:val="formattexttopleveltext"/>
      </w:pPr>
      <w:r>
        <w:t>Москва, Дом Советов РСФСР</w:t>
      </w:r>
      <w:r>
        <w:br/>
        <w:t>1 ноября 1990 года</w:t>
      </w:r>
      <w:r>
        <w:br/>
        <w:t xml:space="preserve">N 298/3-1 </w:t>
      </w:r>
    </w:p>
    <w:p w:rsidR="00FD4ACF" w:rsidRDefault="00FD4ACF" w:rsidP="0005227C"/>
    <w:p w:rsidR="00FD4ACF" w:rsidRDefault="00FD4ACF" w:rsidP="005F1331"/>
    <w:p w:rsidR="00FD4ACF" w:rsidRDefault="00FD4ACF" w:rsidP="005F1331"/>
    <w:p w:rsidR="00FD4ACF" w:rsidRDefault="00FD4ACF" w:rsidP="005F1331"/>
    <w:p w:rsidR="00FD4ACF" w:rsidRDefault="00FD4ACF" w:rsidP="005F1331"/>
    <w:p w:rsidR="00FD4ACF" w:rsidRDefault="00FD4ACF" w:rsidP="005F1331"/>
    <w:p w:rsidR="00FD4ACF" w:rsidRDefault="00FD4ACF" w:rsidP="005F1331"/>
    <w:p w:rsidR="00FD4ACF" w:rsidRDefault="00FD4ACF" w:rsidP="005F1331"/>
    <w:p w:rsidR="00FD4ACF" w:rsidRDefault="00FD4ACF" w:rsidP="005F1331"/>
    <w:p w:rsidR="00FD4ACF" w:rsidRDefault="00FD4ACF" w:rsidP="005F1331"/>
    <w:p w:rsidR="00FD4ACF" w:rsidRDefault="00FD4ACF" w:rsidP="005F1331"/>
    <w:p w:rsidR="00FD4ACF" w:rsidRDefault="00FD4ACF"/>
    <w:sectPr w:rsidR="00FD4ACF" w:rsidSect="007C31B1">
      <w:footerReference w:type="even" r:id="rId40"/>
      <w:footerReference w:type="default" r:id="rId41"/>
      <w:pgSz w:w="11906" w:h="16838"/>
      <w:pgMar w:top="851" w:right="850" w:bottom="851"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73EA" w:rsidRDefault="002973EA" w:rsidP="00640AB8">
      <w:pPr>
        <w:spacing w:after="0" w:line="240" w:lineRule="auto"/>
      </w:pPr>
      <w:r>
        <w:separator/>
      </w:r>
    </w:p>
  </w:endnote>
  <w:endnote w:type="continuationSeparator" w:id="0">
    <w:p w:rsidR="002973EA" w:rsidRDefault="002973EA" w:rsidP="00640A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G_Benguiat">
    <w:altName w:val="Courier New"/>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3EA" w:rsidRDefault="002973EA" w:rsidP="002900BC">
    <w:pPr>
      <w:pStyle w:val="a5"/>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end"/>
    </w:r>
  </w:p>
  <w:p w:rsidR="002973EA" w:rsidRDefault="002973EA" w:rsidP="00413398">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73EA" w:rsidRDefault="002973EA" w:rsidP="002900BC">
    <w:pPr>
      <w:pStyle w:val="a5"/>
      <w:framePr w:wrap="around" w:vAnchor="text" w:hAnchor="margin" w:xAlign="right" w:y="1"/>
      <w:rPr>
        <w:rStyle w:val="af5"/>
      </w:rPr>
    </w:pPr>
    <w:r>
      <w:rPr>
        <w:rStyle w:val="af5"/>
      </w:rPr>
      <w:fldChar w:fldCharType="begin"/>
    </w:r>
    <w:r>
      <w:rPr>
        <w:rStyle w:val="af5"/>
      </w:rPr>
      <w:instrText xml:space="preserve">PAGE  </w:instrText>
    </w:r>
    <w:r>
      <w:rPr>
        <w:rStyle w:val="af5"/>
      </w:rPr>
      <w:fldChar w:fldCharType="separate"/>
    </w:r>
    <w:r w:rsidR="00F648D4">
      <w:rPr>
        <w:rStyle w:val="af5"/>
        <w:noProof/>
      </w:rPr>
      <w:t>2</w:t>
    </w:r>
    <w:r>
      <w:rPr>
        <w:rStyle w:val="af5"/>
      </w:rPr>
      <w:fldChar w:fldCharType="end"/>
    </w:r>
  </w:p>
  <w:p w:rsidR="002973EA" w:rsidRDefault="002973EA" w:rsidP="00413398">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73EA" w:rsidRDefault="002973EA" w:rsidP="00640AB8">
      <w:pPr>
        <w:spacing w:after="0" w:line="240" w:lineRule="auto"/>
      </w:pPr>
      <w:r>
        <w:separator/>
      </w:r>
    </w:p>
  </w:footnote>
  <w:footnote w:type="continuationSeparator" w:id="0">
    <w:p w:rsidR="002973EA" w:rsidRDefault="002973EA" w:rsidP="00640A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4EED110"/>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F5C2BDD8"/>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83862080"/>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9F82B46E"/>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1BB2C3BA"/>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14E76D8"/>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4A005E9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72A7312"/>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81AA72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3C44678C"/>
    <w:lvl w:ilvl="0">
      <w:start w:val="1"/>
      <w:numFmt w:val="bullet"/>
      <w:lvlText w:val=""/>
      <w:lvlJc w:val="left"/>
      <w:pPr>
        <w:tabs>
          <w:tab w:val="num" w:pos="360"/>
        </w:tabs>
        <w:ind w:left="360" w:hanging="360"/>
      </w:pPr>
      <w:rPr>
        <w:rFonts w:ascii="Symbol" w:hAnsi="Symbol" w:hint="default"/>
      </w:rPr>
    </w:lvl>
  </w:abstractNum>
  <w:abstractNum w:abstractNumId="10">
    <w:nsid w:val="02036A0D"/>
    <w:multiLevelType w:val="hybridMultilevel"/>
    <w:tmpl w:val="A5E02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039518E8"/>
    <w:multiLevelType w:val="hybridMultilevel"/>
    <w:tmpl w:val="B9FED904"/>
    <w:lvl w:ilvl="0" w:tplc="640A3CFA">
      <w:start w:val="1"/>
      <w:numFmt w:val="upperRoman"/>
      <w:lvlText w:val="%1."/>
      <w:lvlJc w:val="left"/>
      <w:pPr>
        <w:ind w:left="1080" w:hanging="72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2">
    <w:nsid w:val="06C90C04"/>
    <w:multiLevelType w:val="hybridMultilevel"/>
    <w:tmpl w:val="67466EF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nsid w:val="0D0E0120"/>
    <w:multiLevelType w:val="hybridMultilevel"/>
    <w:tmpl w:val="D2A226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7984C4C"/>
    <w:multiLevelType w:val="hybridMultilevel"/>
    <w:tmpl w:val="A20E5A1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32B5A4E"/>
    <w:multiLevelType w:val="hybridMultilevel"/>
    <w:tmpl w:val="7CE494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273166A"/>
    <w:multiLevelType w:val="hybridMultilevel"/>
    <w:tmpl w:val="25AC7E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A5318A7"/>
    <w:multiLevelType w:val="hybridMultilevel"/>
    <w:tmpl w:val="F8A43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BA219D5"/>
    <w:multiLevelType w:val="hybridMultilevel"/>
    <w:tmpl w:val="48A073C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9">
    <w:nsid w:val="700657FF"/>
    <w:multiLevelType w:val="multilevel"/>
    <w:tmpl w:val="51743466"/>
    <w:lvl w:ilvl="0">
      <w:start w:val="1"/>
      <w:numFmt w:val="decimal"/>
      <w:lvlText w:val="%1."/>
      <w:lvlJc w:val="left"/>
      <w:pPr>
        <w:ind w:left="432" w:hanging="432"/>
      </w:pPr>
      <w:rPr>
        <w:rFonts w:cs="Times New Roman"/>
      </w:rPr>
    </w:lvl>
    <w:lvl w:ilvl="1">
      <w:start w:val="1"/>
      <w:numFmt w:val="decimal"/>
      <w:lvlText w:val="%1.%2."/>
      <w:lvlJc w:val="left"/>
      <w:pPr>
        <w:ind w:left="720" w:hanging="72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800" w:hanging="1800"/>
      </w:pPr>
      <w:rPr>
        <w:rFonts w:cs="Times New Roman"/>
      </w:rPr>
    </w:lvl>
    <w:lvl w:ilvl="7">
      <w:start w:val="1"/>
      <w:numFmt w:val="decimal"/>
      <w:lvlText w:val="%1.%2.%3.%4.%5.%6.%7.%8."/>
      <w:lvlJc w:val="left"/>
      <w:pPr>
        <w:ind w:left="1800" w:hanging="1800"/>
      </w:pPr>
      <w:rPr>
        <w:rFonts w:cs="Times New Roman"/>
      </w:rPr>
    </w:lvl>
    <w:lvl w:ilvl="8">
      <w:start w:val="1"/>
      <w:numFmt w:val="decimal"/>
      <w:lvlText w:val="%1.%2.%3.%4.%5.%6.%7.%8.%9."/>
      <w:lvlJc w:val="left"/>
      <w:pPr>
        <w:ind w:left="2160" w:hanging="2160"/>
      </w:pPr>
      <w:rPr>
        <w:rFonts w:cs="Times New Roman"/>
      </w:rPr>
    </w:lvl>
  </w:abstractNum>
  <w:abstractNum w:abstractNumId="20">
    <w:nsid w:val="72DE0842"/>
    <w:multiLevelType w:val="hybridMultilevel"/>
    <w:tmpl w:val="03AE8D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73BD76BB"/>
    <w:multiLevelType w:val="hybridMultilevel"/>
    <w:tmpl w:val="679A105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1"/>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num>
  <w:num w:numId="6">
    <w:abstractNumId w:val="16"/>
  </w:num>
  <w:num w:numId="7">
    <w:abstractNumId w:val="20"/>
  </w:num>
  <w:num w:numId="8">
    <w:abstractNumId w:val="21"/>
  </w:num>
  <w:num w:numId="9">
    <w:abstractNumId w:val="18"/>
  </w:num>
  <w:num w:numId="10">
    <w:abstractNumId w:val="12"/>
  </w:num>
  <w:num w:numId="11">
    <w:abstractNumId w:val="10"/>
  </w:num>
  <w:num w:numId="12">
    <w:abstractNumId w:val="15"/>
  </w:num>
  <w:num w:numId="13">
    <w:abstractNumId w:val="17"/>
  </w:num>
  <w:num w:numId="14">
    <w:abstractNumId w:val="13"/>
  </w:num>
  <w:num w:numId="15">
    <w:abstractNumId w:val="9"/>
  </w:num>
  <w:num w:numId="16">
    <w:abstractNumId w:val="7"/>
  </w:num>
  <w:num w:numId="17">
    <w:abstractNumId w:val="6"/>
  </w:num>
  <w:num w:numId="18">
    <w:abstractNumId w:val="5"/>
  </w:num>
  <w:num w:numId="19">
    <w:abstractNumId w:val="4"/>
  </w:num>
  <w:num w:numId="20">
    <w:abstractNumId w:val="8"/>
  </w:num>
  <w:num w:numId="21">
    <w:abstractNumId w:val="3"/>
  </w:num>
  <w:num w:numId="22">
    <w:abstractNumId w:val="2"/>
  </w:num>
  <w:num w:numId="23">
    <w:abstractNumId w:val="1"/>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1331"/>
    <w:rsid w:val="0005227C"/>
    <w:rsid w:val="00070781"/>
    <w:rsid w:val="000B53EA"/>
    <w:rsid w:val="000E5F99"/>
    <w:rsid w:val="001102C6"/>
    <w:rsid w:val="001D2B5E"/>
    <w:rsid w:val="0023528F"/>
    <w:rsid w:val="00273117"/>
    <w:rsid w:val="002834D1"/>
    <w:rsid w:val="002900BC"/>
    <w:rsid w:val="002973EA"/>
    <w:rsid w:val="002A10EC"/>
    <w:rsid w:val="0034681F"/>
    <w:rsid w:val="00385A72"/>
    <w:rsid w:val="00413398"/>
    <w:rsid w:val="0042684E"/>
    <w:rsid w:val="004A1D69"/>
    <w:rsid w:val="004A57F9"/>
    <w:rsid w:val="00501F3A"/>
    <w:rsid w:val="00512551"/>
    <w:rsid w:val="00542149"/>
    <w:rsid w:val="00553EB9"/>
    <w:rsid w:val="005E1E22"/>
    <w:rsid w:val="005F1331"/>
    <w:rsid w:val="00640AB8"/>
    <w:rsid w:val="00675FD8"/>
    <w:rsid w:val="00702CA9"/>
    <w:rsid w:val="00703AC9"/>
    <w:rsid w:val="00711BBC"/>
    <w:rsid w:val="007C31B1"/>
    <w:rsid w:val="007E0F28"/>
    <w:rsid w:val="00847BA7"/>
    <w:rsid w:val="008B0C30"/>
    <w:rsid w:val="008B36B7"/>
    <w:rsid w:val="008F7541"/>
    <w:rsid w:val="009507A2"/>
    <w:rsid w:val="00A1157B"/>
    <w:rsid w:val="00A178B7"/>
    <w:rsid w:val="00A315F1"/>
    <w:rsid w:val="00A40DB9"/>
    <w:rsid w:val="00A72735"/>
    <w:rsid w:val="00A91480"/>
    <w:rsid w:val="00AA3E0D"/>
    <w:rsid w:val="00B20CDD"/>
    <w:rsid w:val="00B8621A"/>
    <w:rsid w:val="00BB2E4A"/>
    <w:rsid w:val="00BF7D0B"/>
    <w:rsid w:val="00C40473"/>
    <w:rsid w:val="00C47D71"/>
    <w:rsid w:val="00C50AF2"/>
    <w:rsid w:val="00C52FD4"/>
    <w:rsid w:val="00C75DB5"/>
    <w:rsid w:val="00CF0881"/>
    <w:rsid w:val="00D2779E"/>
    <w:rsid w:val="00D32B43"/>
    <w:rsid w:val="00D47CFD"/>
    <w:rsid w:val="00D94304"/>
    <w:rsid w:val="00DA0F74"/>
    <w:rsid w:val="00DC5A9A"/>
    <w:rsid w:val="00DC62AD"/>
    <w:rsid w:val="00DD498F"/>
    <w:rsid w:val="00DD6008"/>
    <w:rsid w:val="00E11BF5"/>
    <w:rsid w:val="00E46993"/>
    <w:rsid w:val="00EA55C5"/>
    <w:rsid w:val="00EB779A"/>
    <w:rsid w:val="00EC459C"/>
    <w:rsid w:val="00EC5DF6"/>
    <w:rsid w:val="00F648D4"/>
    <w:rsid w:val="00FD4ACF"/>
    <w:rsid w:val="00FF10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F7D0B"/>
    <w:pPr>
      <w:spacing w:after="200" w:line="276" w:lineRule="auto"/>
    </w:pPr>
    <w:rPr>
      <w:sz w:val="22"/>
      <w:szCs w:val="22"/>
    </w:rPr>
  </w:style>
  <w:style w:type="paragraph" w:styleId="1">
    <w:name w:val="heading 1"/>
    <w:basedOn w:val="a"/>
    <w:next w:val="a"/>
    <w:link w:val="10"/>
    <w:uiPriority w:val="99"/>
    <w:qFormat/>
    <w:rsid w:val="005F1331"/>
    <w:pPr>
      <w:keepNext/>
      <w:spacing w:before="240" w:after="60" w:line="240" w:lineRule="auto"/>
      <w:outlineLvl w:val="0"/>
    </w:pPr>
    <w:rPr>
      <w:rFonts w:ascii="Cambria" w:hAnsi="Cambria"/>
      <w:b/>
      <w:bCs/>
      <w:w w:val="90"/>
      <w:kern w:val="32"/>
      <w:sz w:val="32"/>
      <w:szCs w:val="32"/>
    </w:rPr>
  </w:style>
  <w:style w:type="paragraph" w:styleId="4">
    <w:name w:val="heading 4"/>
    <w:basedOn w:val="a"/>
    <w:next w:val="a"/>
    <w:link w:val="40"/>
    <w:uiPriority w:val="99"/>
    <w:qFormat/>
    <w:rsid w:val="005F1331"/>
    <w:pPr>
      <w:keepNext/>
      <w:spacing w:after="0" w:line="240" w:lineRule="auto"/>
      <w:jc w:val="center"/>
      <w:outlineLvl w:val="3"/>
    </w:pPr>
    <w:rPr>
      <w:rFonts w:ascii="Times New Roman" w:hAnsi="Times New Roman"/>
      <w:b/>
      <w:bCs/>
      <w:sz w:val="28"/>
      <w:szCs w:val="28"/>
    </w:rPr>
  </w:style>
  <w:style w:type="paragraph" w:styleId="6">
    <w:name w:val="heading 6"/>
    <w:basedOn w:val="a"/>
    <w:next w:val="a"/>
    <w:link w:val="60"/>
    <w:uiPriority w:val="99"/>
    <w:qFormat/>
    <w:rsid w:val="005F1331"/>
    <w:pPr>
      <w:spacing w:before="240" w:after="60" w:line="240" w:lineRule="auto"/>
      <w:outlineLvl w:val="5"/>
    </w:pPr>
    <w:rPr>
      <w:b/>
      <w:bCs/>
      <w:w w:val="9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F1331"/>
    <w:rPr>
      <w:rFonts w:ascii="Cambria" w:hAnsi="Cambria" w:cs="Times New Roman"/>
      <w:b/>
      <w:bCs/>
      <w:w w:val="90"/>
      <w:kern w:val="32"/>
      <w:sz w:val="32"/>
      <w:szCs w:val="32"/>
      <w:effect w:val="none"/>
    </w:rPr>
  </w:style>
  <w:style w:type="character" w:customStyle="1" w:styleId="40">
    <w:name w:val="Заголовок 4 Знак"/>
    <w:link w:val="4"/>
    <w:uiPriority w:val="99"/>
    <w:semiHidden/>
    <w:locked/>
    <w:rsid w:val="005F1331"/>
    <w:rPr>
      <w:rFonts w:ascii="Times New Roman" w:hAnsi="Times New Roman" w:cs="Times New Roman"/>
      <w:b/>
      <w:bCs/>
      <w:sz w:val="28"/>
      <w:szCs w:val="28"/>
    </w:rPr>
  </w:style>
  <w:style w:type="character" w:customStyle="1" w:styleId="60">
    <w:name w:val="Заголовок 6 Знак"/>
    <w:link w:val="6"/>
    <w:uiPriority w:val="99"/>
    <w:semiHidden/>
    <w:locked/>
    <w:rsid w:val="005F1331"/>
    <w:rPr>
      <w:rFonts w:ascii="Calibri" w:hAnsi="Calibri" w:cs="Times New Roman"/>
      <w:b/>
      <w:bCs/>
      <w:w w:val="90"/>
      <w:effect w:val="none"/>
    </w:rPr>
  </w:style>
  <w:style w:type="character" w:customStyle="1" w:styleId="HTMLPreformattedChar">
    <w:name w:val="HTML Preformatted Char"/>
    <w:uiPriority w:val="99"/>
    <w:semiHidden/>
    <w:locked/>
    <w:rsid w:val="005F1331"/>
    <w:rPr>
      <w:rFonts w:ascii="Courier New" w:hAnsi="Courier New" w:cs="Courier New"/>
      <w:sz w:val="20"/>
      <w:szCs w:val="20"/>
    </w:rPr>
  </w:style>
  <w:style w:type="paragraph" w:styleId="HTML">
    <w:name w:val="HTML Preformatted"/>
    <w:basedOn w:val="a"/>
    <w:link w:val="HTML0"/>
    <w:uiPriority w:val="99"/>
    <w:semiHidden/>
    <w:rsid w:val="005F1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sz w:val="20"/>
      <w:szCs w:val="20"/>
    </w:rPr>
  </w:style>
  <w:style w:type="character" w:customStyle="1" w:styleId="HTML0">
    <w:name w:val="Стандартный HTML Знак"/>
    <w:link w:val="HTML"/>
    <w:uiPriority w:val="99"/>
    <w:semiHidden/>
    <w:locked/>
    <w:rsid w:val="007E0F28"/>
    <w:rPr>
      <w:rFonts w:ascii="Courier New" w:hAnsi="Courier New" w:cs="Courier New"/>
      <w:sz w:val="20"/>
      <w:szCs w:val="20"/>
    </w:rPr>
  </w:style>
  <w:style w:type="character" w:customStyle="1" w:styleId="HeaderChar">
    <w:name w:val="Header Char"/>
    <w:uiPriority w:val="99"/>
    <w:semiHidden/>
    <w:locked/>
    <w:rsid w:val="005F1331"/>
    <w:rPr>
      <w:rFonts w:ascii="AG_Benguiat" w:hAnsi="AG_Benguiat" w:cs="Times New Roman"/>
      <w:w w:val="90"/>
      <w:sz w:val="20"/>
      <w:szCs w:val="20"/>
      <w:effect w:val="none"/>
    </w:rPr>
  </w:style>
  <w:style w:type="paragraph" w:styleId="a3">
    <w:name w:val="header"/>
    <w:basedOn w:val="a"/>
    <w:link w:val="a4"/>
    <w:uiPriority w:val="99"/>
    <w:semiHidden/>
    <w:rsid w:val="005F1331"/>
    <w:pPr>
      <w:tabs>
        <w:tab w:val="center" w:pos="4153"/>
        <w:tab w:val="right" w:pos="8306"/>
      </w:tabs>
      <w:spacing w:after="0" w:line="240" w:lineRule="auto"/>
    </w:pPr>
    <w:rPr>
      <w:rFonts w:ascii="AG_Benguiat" w:hAnsi="AG_Benguiat"/>
      <w:w w:val="90"/>
      <w:sz w:val="20"/>
      <w:szCs w:val="20"/>
    </w:rPr>
  </w:style>
  <w:style w:type="character" w:customStyle="1" w:styleId="a4">
    <w:name w:val="Верхний колонтитул Знак"/>
    <w:link w:val="a3"/>
    <w:uiPriority w:val="99"/>
    <w:semiHidden/>
    <w:locked/>
    <w:rsid w:val="007E0F28"/>
    <w:rPr>
      <w:rFonts w:cs="Times New Roman"/>
    </w:rPr>
  </w:style>
  <w:style w:type="character" w:customStyle="1" w:styleId="FooterChar">
    <w:name w:val="Footer Char"/>
    <w:uiPriority w:val="99"/>
    <w:semiHidden/>
    <w:locked/>
    <w:rsid w:val="005F1331"/>
    <w:rPr>
      <w:rFonts w:ascii="AG_Benguiat" w:hAnsi="AG_Benguiat" w:cs="Times New Roman"/>
      <w:w w:val="90"/>
      <w:sz w:val="20"/>
      <w:szCs w:val="20"/>
      <w:effect w:val="none"/>
    </w:rPr>
  </w:style>
  <w:style w:type="paragraph" w:styleId="a5">
    <w:name w:val="footer"/>
    <w:basedOn w:val="a"/>
    <w:link w:val="a6"/>
    <w:uiPriority w:val="99"/>
    <w:semiHidden/>
    <w:rsid w:val="005F1331"/>
    <w:pPr>
      <w:tabs>
        <w:tab w:val="center" w:pos="4677"/>
        <w:tab w:val="right" w:pos="9355"/>
      </w:tabs>
      <w:spacing w:after="0" w:line="240" w:lineRule="auto"/>
    </w:pPr>
    <w:rPr>
      <w:rFonts w:ascii="AG_Benguiat" w:hAnsi="AG_Benguiat"/>
      <w:w w:val="90"/>
      <w:sz w:val="20"/>
      <w:szCs w:val="20"/>
    </w:rPr>
  </w:style>
  <w:style w:type="character" w:customStyle="1" w:styleId="a6">
    <w:name w:val="Нижний колонтитул Знак"/>
    <w:link w:val="a5"/>
    <w:uiPriority w:val="99"/>
    <w:semiHidden/>
    <w:locked/>
    <w:rsid w:val="007E0F28"/>
    <w:rPr>
      <w:rFonts w:cs="Times New Roman"/>
    </w:rPr>
  </w:style>
  <w:style w:type="paragraph" w:styleId="a7">
    <w:name w:val="Title"/>
    <w:basedOn w:val="a"/>
    <w:link w:val="a8"/>
    <w:uiPriority w:val="99"/>
    <w:qFormat/>
    <w:rsid w:val="005F1331"/>
    <w:pPr>
      <w:spacing w:after="0" w:line="240" w:lineRule="auto"/>
      <w:jc w:val="center"/>
    </w:pPr>
    <w:rPr>
      <w:rFonts w:ascii="Times New Roman" w:hAnsi="Times New Roman"/>
      <w:b/>
      <w:w w:val="90"/>
      <w:sz w:val="32"/>
      <w:szCs w:val="20"/>
    </w:rPr>
  </w:style>
  <w:style w:type="character" w:customStyle="1" w:styleId="a8">
    <w:name w:val="Название Знак"/>
    <w:link w:val="a7"/>
    <w:uiPriority w:val="99"/>
    <w:locked/>
    <w:rsid w:val="005F1331"/>
    <w:rPr>
      <w:rFonts w:ascii="Times New Roman" w:hAnsi="Times New Roman" w:cs="Times New Roman"/>
      <w:b/>
      <w:w w:val="90"/>
      <w:sz w:val="20"/>
      <w:szCs w:val="20"/>
      <w:effect w:val="none"/>
    </w:rPr>
  </w:style>
  <w:style w:type="paragraph" w:styleId="a9">
    <w:name w:val="Body Text Indent"/>
    <w:basedOn w:val="a"/>
    <w:link w:val="aa"/>
    <w:uiPriority w:val="99"/>
    <w:semiHidden/>
    <w:rsid w:val="005F1331"/>
    <w:pPr>
      <w:spacing w:after="0" w:line="240" w:lineRule="auto"/>
      <w:ind w:firstLine="851"/>
      <w:jc w:val="both"/>
    </w:pPr>
    <w:rPr>
      <w:rFonts w:ascii="Times New Roman" w:hAnsi="Times New Roman"/>
      <w:w w:val="90"/>
      <w:sz w:val="32"/>
      <w:szCs w:val="20"/>
    </w:rPr>
  </w:style>
  <w:style w:type="character" w:customStyle="1" w:styleId="aa">
    <w:name w:val="Основной текст с отступом Знак"/>
    <w:link w:val="a9"/>
    <w:uiPriority w:val="99"/>
    <w:semiHidden/>
    <w:locked/>
    <w:rsid w:val="005F1331"/>
    <w:rPr>
      <w:rFonts w:ascii="Times New Roman" w:hAnsi="Times New Roman" w:cs="Times New Roman"/>
      <w:w w:val="90"/>
      <w:sz w:val="20"/>
      <w:szCs w:val="20"/>
      <w:effect w:val="none"/>
    </w:rPr>
  </w:style>
  <w:style w:type="character" w:customStyle="1" w:styleId="BodyText2Char">
    <w:name w:val="Body Text 2 Char"/>
    <w:uiPriority w:val="99"/>
    <w:semiHidden/>
    <w:locked/>
    <w:rsid w:val="005F1331"/>
    <w:rPr>
      <w:rFonts w:ascii="Times New Roman" w:hAnsi="Times New Roman" w:cs="Times New Roman"/>
      <w:sz w:val="20"/>
      <w:szCs w:val="20"/>
    </w:rPr>
  </w:style>
  <w:style w:type="paragraph" w:styleId="2">
    <w:name w:val="Body Text 2"/>
    <w:basedOn w:val="a"/>
    <w:link w:val="20"/>
    <w:uiPriority w:val="99"/>
    <w:semiHidden/>
    <w:rsid w:val="005F1331"/>
    <w:pPr>
      <w:spacing w:after="0" w:line="240" w:lineRule="auto"/>
      <w:jc w:val="both"/>
    </w:pPr>
    <w:rPr>
      <w:rFonts w:ascii="Times New Roman" w:hAnsi="Times New Roman"/>
      <w:sz w:val="20"/>
      <w:szCs w:val="20"/>
    </w:rPr>
  </w:style>
  <w:style w:type="character" w:customStyle="1" w:styleId="20">
    <w:name w:val="Основной текст 2 Знак"/>
    <w:link w:val="2"/>
    <w:uiPriority w:val="99"/>
    <w:semiHidden/>
    <w:locked/>
    <w:rsid w:val="007E0F28"/>
    <w:rPr>
      <w:rFonts w:cs="Times New Roman"/>
    </w:rPr>
  </w:style>
  <w:style w:type="paragraph" w:styleId="3">
    <w:name w:val="Body Text 3"/>
    <w:basedOn w:val="a"/>
    <w:link w:val="30"/>
    <w:uiPriority w:val="99"/>
    <w:semiHidden/>
    <w:rsid w:val="005F1331"/>
    <w:pPr>
      <w:spacing w:after="120" w:line="240" w:lineRule="auto"/>
    </w:pPr>
    <w:rPr>
      <w:rFonts w:ascii="AG_Benguiat" w:hAnsi="AG_Benguiat"/>
      <w:w w:val="90"/>
      <w:sz w:val="16"/>
      <w:szCs w:val="16"/>
    </w:rPr>
  </w:style>
  <w:style w:type="character" w:customStyle="1" w:styleId="30">
    <w:name w:val="Основной текст 3 Знак"/>
    <w:link w:val="3"/>
    <w:uiPriority w:val="99"/>
    <w:semiHidden/>
    <w:locked/>
    <w:rsid w:val="005F1331"/>
    <w:rPr>
      <w:rFonts w:ascii="AG_Benguiat" w:hAnsi="AG_Benguiat" w:cs="Times New Roman"/>
      <w:w w:val="90"/>
      <w:sz w:val="16"/>
      <w:szCs w:val="16"/>
      <w:effect w:val="none"/>
    </w:rPr>
  </w:style>
  <w:style w:type="character" w:customStyle="1" w:styleId="BodyTextIndent2Char">
    <w:name w:val="Body Text Indent 2 Char"/>
    <w:uiPriority w:val="99"/>
    <w:semiHidden/>
    <w:locked/>
    <w:rsid w:val="005F1331"/>
    <w:rPr>
      <w:rFonts w:ascii="Times New Roman" w:hAnsi="Times New Roman" w:cs="Times New Roman"/>
      <w:sz w:val="24"/>
      <w:szCs w:val="24"/>
    </w:rPr>
  </w:style>
  <w:style w:type="paragraph" w:styleId="21">
    <w:name w:val="Body Text Indent 2"/>
    <w:basedOn w:val="a"/>
    <w:link w:val="22"/>
    <w:uiPriority w:val="99"/>
    <w:semiHidden/>
    <w:rsid w:val="005F1331"/>
    <w:pPr>
      <w:spacing w:after="120" w:line="480" w:lineRule="auto"/>
      <w:ind w:left="283"/>
    </w:pPr>
    <w:rPr>
      <w:rFonts w:ascii="Times New Roman" w:hAnsi="Times New Roman"/>
      <w:sz w:val="24"/>
      <w:szCs w:val="24"/>
    </w:rPr>
  </w:style>
  <w:style w:type="character" w:customStyle="1" w:styleId="22">
    <w:name w:val="Основной текст с отступом 2 Знак"/>
    <w:link w:val="21"/>
    <w:uiPriority w:val="99"/>
    <w:semiHidden/>
    <w:locked/>
    <w:rsid w:val="007E0F28"/>
    <w:rPr>
      <w:rFonts w:cs="Times New Roman"/>
    </w:rPr>
  </w:style>
  <w:style w:type="character" w:customStyle="1" w:styleId="BodyTextIndent3Char">
    <w:name w:val="Body Text Indent 3 Char"/>
    <w:uiPriority w:val="99"/>
    <w:semiHidden/>
    <w:locked/>
    <w:rsid w:val="005F1331"/>
    <w:rPr>
      <w:rFonts w:ascii="Times New Roman" w:hAnsi="Times New Roman" w:cs="Times New Roman"/>
      <w:sz w:val="20"/>
      <w:szCs w:val="20"/>
    </w:rPr>
  </w:style>
  <w:style w:type="paragraph" w:styleId="31">
    <w:name w:val="Body Text Indent 3"/>
    <w:basedOn w:val="a"/>
    <w:link w:val="32"/>
    <w:uiPriority w:val="99"/>
    <w:semiHidden/>
    <w:rsid w:val="005F1331"/>
    <w:pPr>
      <w:spacing w:after="0" w:line="240" w:lineRule="auto"/>
      <w:ind w:firstLine="720"/>
      <w:jc w:val="both"/>
    </w:pPr>
    <w:rPr>
      <w:rFonts w:ascii="Times New Roman" w:hAnsi="Times New Roman"/>
      <w:sz w:val="20"/>
      <w:szCs w:val="20"/>
    </w:rPr>
  </w:style>
  <w:style w:type="character" w:customStyle="1" w:styleId="32">
    <w:name w:val="Основной текст с отступом 3 Знак"/>
    <w:link w:val="31"/>
    <w:uiPriority w:val="99"/>
    <w:semiHidden/>
    <w:locked/>
    <w:rsid w:val="007E0F28"/>
    <w:rPr>
      <w:rFonts w:cs="Times New Roman"/>
      <w:sz w:val="16"/>
      <w:szCs w:val="16"/>
    </w:rPr>
  </w:style>
  <w:style w:type="paragraph" w:styleId="ab">
    <w:name w:val="Balloon Text"/>
    <w:basedOn w:val="a"/>
    <w:link w:val="11"/>
    <w:uiPriority w:val="99"/>
    <w:semiHidden/>
    <w:rsid w:val="005F1331"/>
    <w:pPr>
      <w:spacing w:after="0" w:line="240" w:lineRule="auto"/>
    </w:pPr>
    <w:rPr>
      <w:rFonts w:ascii="Tahoma" w:hAnsi="Tahoma" w:cs="Tahoma"/>
      <w:w w:val="90"/>
      <w:sz w:val="16"/>
      <w:szCs w:val="16"/>
    </w:rPr>
  </w:style>
  <w:style w:type="character" w:customStyle="1" w:styleId="11">
    <w:name w:val="Текст выноски Знак1"/>
    <w:link w:val="ab"/>
    <w:uiPriority w:val="99"/>
    <w:semiHidden/>
    <w:locked/>
    <w:rsid w:val="005F1331"/>
    <w:rPr>
      <w:rFonts w:ascii="Tahoma" w:hAnsi="Tahoma" w:cs="Tahoma"/>
      <w:w w:val="90"/>
      <w:sz w:val="16"/>
      <w:szCs w:val="16"/>
      <w:effect w:val="none"/>
    </w:rPr>
  </w:style>
  <w:style w:type="character" w:customStyle="1" w:styleId="ac">
    <w:name w:val="Текст выноски Знак"/>
    <w:uiPriority w:val="99"/>
    <w:semiHidden/>
    <w:locked/>
    <w:rsid w:val="005F1331"/>
    <w:rPr>
      <w:rFonts w:ascii="Tahoma" w:hAnsi="Tahoma" w:cs="Tahoma"/>
      <w:sz w:val="16"/>
      <w:szCs w:val="16"/>
    </w:rPr>
  </w:style>
  <w:style w:type="paragraph" w:styleId="ad">
    <w:name w:val="No Spacing"/>
    <w:uiPriority w:val="99"/>
    <w:qFormat/>
    <w:rsid w:val="005F1331"/>
    <w:rPr>
      <w:rFonts w:ascii="AG_Benguiat" w:hAnsi="AG_Benguiat"/>
      <w:w w:val="90"/>
      <w:sz w:val="28"/>
    </w:rPr>
  </w:style>
  <w:style w:type="paragraph" w:styleId="ae">
    <w:name w:val="List Paragraph"/>
    <w:basedOn w:val="a"/>
    <w:uiPriority w:val="99"/>
    <w:qFormat/>
    <w:rsid w:val="005F1331"/>
    <w:pPr>
      <w:ind w:left="720"/>
      <w:contextualSpacing/>
    </w:pPr>
    <w:rPr>
      <w:lang w:eastAsia="en-US"/>
    </w:rPr>
  </w:style>
  <w:style w:type="paragraph" w:customStyle="1" w:styleId="ConsPlusNormal">
    <w:name w:val="ConsPlusNormal"/>
    <w:uiPriority w:val="99"/>
    <w:rsid w:val="005F1331"/>
    <w:pPr>
      <w:widowControl w:val="0"/>
      <w:suppressAutoHyphens/>
      <w:autoSpaceDE w:val="0"/>
      <w:ind w:firstLine="720"/>
    </w:pPr>
    <w:rPr>
      <w:rFonts w:ascii="Arial" w:hAnsi="Arial" w:cs="Arial"/>
      <w:lang w:eastAsia="ar-SA"/>
    </w:rPr>
  </w:style>
  <w:style w:type="paragraph" w:customStyle="1" w:styleId="af">
    <w:name w:val="Нормальный (таблица)"/>
    <w:basedOn w:val="a"/>
    <w:next w:val="a"/>
    <w:uiPriority w:val="99"/>
    <w:rsid w:val="005F1331"/>
    <w:pPr>
      <w:widowControl w:val="0"/>
      <w:autoSpaceDE w:val="0"/>
      <w:autoSpaceDN w:val="0"/>
      <w:adjustRightInd w:val="0"/>
      <w:spacing w:after="0" w:line="240" w:lineRule="auto"/>
      <w:jc w:val="both"/>
    </w:pPr>
    <w:rPr>
      <w:rFonts w:ascii="Arial" w:hAnsi="Arial" w:cs="Arial"/>
      <w:sz w:val="24"/>
      <w:szCs w:val="24"/>
    </w:rPr>
  </w:style>
  <w:style w:type="paragraph" w:customStyle="1" w:styleId="af0">
    <w:name w:val="Прижатый влево"/>
    <w:basedOn w:val="a"/>
    <w:next w:val="a"/>
    <w:uiPriority w:val="99"/>
    <w:rsid w:val="005F1331"/>
    <w:pPr>
      <w:widowControl w:val="0"/>
      <w:autoSpaceDE w:val="0"/>
      <w:autoSpaceDN w:val="0"/>
      <w:adjustRightInd w:val="0"/>
      <w:spacing w:after="0" w:line="240" w:lineRule="auto"/>
    </w:pPr>
    <w:rPr>
      <w:rFonts w:ascii="Arial" w:hAnsi="Arial" w:cs="Arial"/>
      <w:sz w:val="24"/>
      <w:szCs w:val="24"/>
    </w:rPr>
  </w:style>
  <w:style w:type="paragraph" w:customStyle="1" w:styleId="af1">
    <w:name w:val="Комментарий"/>
    <w:basedOn w:val="a"/>
    <w:next w:val="a"/>
    <w:uiPriority w:val="99"/>
    <w:rsid w:val="005F1331"/>
    <w:pPr>
      <w:widowControl w:val="0"/>
      <w:shd w:val="clear" w:color="auto" w:fill="F0F0F0"/>
      <w:autoSpaceDE w:val="0"/>
      <w:autoSpaceDN w:val="0"/>
      <w:adjustRightInd w:val="0"/>
      <w:spacing w:before="75" w:after="0" w:line="240" w:lineRule="auto"/>
      <w:ind w:left="170"/>
      <w:jc w:val="both"/>
    </w:pPr>
    <w:rPr>
      <w:rFonts w:ascii="Arial" w:hAnsi="Arial" w:cs="Arial"/>
      <w:color w:val="353842"/>
      <w:sz w:val="24"/>
      <w:szCs w:val="24"/>
    </w:rPr>
  </w:style>
  <w:style w:type="paragraph" w:customStyle="1" w:styleId="af2">
    <w:name w:val="Таблицы (моноширинный)"/>
    <w:basedOn w:val="a"/>
    <w:next w:val="a"/>
    <w:uiPriority w:val="99"/>
    <w:rsid w:val="005F1331"/>
    <w:pPr>
      <w:widowControl w:val="0"/>
      <w:autoSpaceDE w:val="0"/>
      <w:autoSpaceDN w:val="0"/>
      <w:adjustRightInd w:val="0"/>
      <w:spacing w:after="0" w:line="240" w:lineRule="auto"/>
      <w:jc w:val="both"/>
    </w:pPr>
    <w:rPr>
      <w:rFonts w:ascii="Courier New" w:hAnsi="Courier New" w:cs="Courier New"/>
      <w:sz w:val="28"/>
      <w:szCs w:val="28"/>
    </w:rPr>
  </w:style>
  <w:style w:type="character" w:customStyle="1" w:styleId="af3">
    <w:name w:val="Гипертекстовая ссылка"/>
    <w:uiPriority w:val="99"/>
    <w:rsid w:val="005F1331"/>
    <w:rPr>
      <w:b/>
      <w:color w:val="008000"/>
      <w:sz w:val="16"/>
    </w:rPr>
  </w:style>
  <w:style w:type="character" w:styleId="af4">
    <w:name w:val="Hyperlink"/>
    <w:uiPriority w:val="99"/>
    <w:semiHidden/>
    <w:rsid w:val="005F1331"/>
    <w:rPr>
      <w:rFonts w:cs="Times New Roman"/>
      <w:color w:val="0000FF"/>
      <w:u w:val="single"/>
    </w:rPr>
  </w:style>
  <w:style w:type="character" w:styleId="af5">
    <w:name w:val="page number"/>
    <w:uiPriority w:val="99"/>
    <w:locked/>
    <w:rsid w:val="00413398"/>
    <w:rPr>
      <w:rFonts w:cs="Times New Roman"/>
    </w:rPr>
  </w:style>
  <w:style w:type="paragraph" w:customStyle="1" w:styleId="s3">
    <w:name w:val="s_3"/>
    <w:basedOn w:val="a"/>
    <w:uiPriority w:val="99"/>
    <w:rsid w:val="0005227C"/>
    <w:pPr>
      <w:spacing w:before="100" w:beforeAutospacing="1" w:after="100" w:afterAutospacing="1" w:line="240" w:lineRule="auto"/>
    </w:pPr>
    <w:rPr>
      <w:rFonts w:ascii="Times New Roman" w:hAnsi="Times New Roman"/>
      <w:sz w:val="24"/>
      <w:szCs w:val="24"/>
    </w:rPr>
  </w:style>
  <w:style w:type="paragraph" w:customStyle="1" w:styleId="s1">
    <w:name w:val="s_1"/>
    <w:basedOn w:val="a"/>
    <w:uiPriority w:val="99"/>
    <w:rsid w:val="0005227C"/>
    <w:pPr>
      <w:spacing w:before="100" w:beforeAutospacing="1" w:after="100" w:afterAutospacing="1" w:line="240" w:lineRule="auto"/>
    </w:pPr>
    <w:rPr>
      <w:rFonts w:ascii="Times New Roman" w:hAnsi="Times New Roman"/>
      <w:sz w:val="24"/>
      <w:szCs w:val="24"/>
    </w:rPr>
  </w:style>
  <w:style w:type="paragraph" w:customStyle="1" w:styleId="s16">
    <w:name w:val="s_16"/>
    <w:basedOn w:val="a"/>
    <w:uiPriority w:val="99"/>
    <w:rsid w:val="0005227C"/>
    <w:pPr>
      <w:spacing w:before="100" w:beforeAutospacing="1" w:after="100" w:afterAutospacing="1" w:line="240" w:lineRule="auto"/>
    </w:pPr>
    <w:rPr>
      <w:rFonts w:ascii="Times New Roman" w:hAnsi="Times New Roman"/>
      <w:sz w:val="24"/>
      <w:szCs w:val="24"/>
    </w:rPr>
  </w:style>
  <w:style w:type="character" w:customStyle="1" w:styleId="s10">
    <w:name w:val="s_10"/>
    <w:uiPriority w:val="99"/>
    <w:rsid w:val="0005227C"/>
    <w:rPr>
      <w:rFonts w:cs="Times New Roman"/>
    </w:rPr>
  </w:style>
  <w:style w:type="paragraph" w:customStyle="1" w:styleId="s22">
    <w:name w:val="s_22"/>
    <w:basedOn w:val="a"/>
    <w:uiPriority w:val="99"/>
    <w:rsid w:val="0005227C"/>
    <w:pPr>
      <w:spacing w:before="100" w:beforeAutospacing="1" w:after="100" w:afterAutospacing="1" w:line="240" w:lineRule="auto"/>
    </w:pPr>
    <w:rPr>
      <w:rFonts w:ascii="Times New Roman" w:hAnsi="Times New Roman"/>
      <w:sz w:val="24"/>
      <w:szCs w:val="24"/>
    </w:rPr>
  </w:style>
  <w:style w:type="paragraph" w:customStyle="1" w:styleId="s52">
    <w:name w:val="s_52"/>
    <w:basedOn w:val="a"/>
    <w:uiPriority w:val="99"/>
    <w:rsid w:val="0005227C"/>
    <w:pPr>
      <w:spacing w:before="100" w:beforeAutospacing="1" w:after="100" w:afterAutospacing="1" w:line="240" w:lineRule="auto"/>
    </w:pPr>
    <w:rPr>
      <w:rFonts w:ascii="Times New Roman" w:hAnsi="Times New Roman"/>
      <w:sz w:val="24"/>
      <w:szCs w:val="24"/>
    </w:rPr>
  </w:style>
  <w:style w:type="paragraph" w:customStyle="1" w:styleId="headertexttopleveltextcentertext">
    <w:name w:val="headertext topleveltext centertext"/>
    <w:basedOn w:val="a"/>
    <w:uiPriority w:val="99"/>
    <w:rsid w:val="0005227C"/>
    <w:pPr>
      <w:spacing w:before="100" w:beforeAutospacing="1" w:after="100" w:afterAutospacing="1" w:line="240" w:lineRule="auto"/>
    </w:pPr>
    <w:rPr>
      <w:rFonts w:ascii="Times New Roman" w:hAnsi="Times New Roman"/>
      <w:sz w:val="24"/>
      <w:szCs w:val="24"/>
    </w:rPr>
  </w:style>
  <w:style w:type="paragraph" w:customStyle="1" w:styleId="formattexttopleveltextcentertext">
    <w:name w:val="formattext topleveltext centertext"/>
    <w:basedOn w:val="a"/>
    <w:uiPriority w:val="99"/>
    <w:rsid w:val="0005227C"/>
    <w:pPr>
      <w:spacing w:before="100" w:beforeAutospacing="1" w:after="100" w:afterAutospacing="1" w:line="240" w:lineRule="auto"/>
    </w:pPr>
    <w:rPr>
      <w:rFonts w:ascii="Times New Roman" w:hAnsi="Times New Roman"/>
      <w:sz w:val="24"/>
      <w:szCs w:val="24"/>
    </w:rPr>
  </w:style>
  <w:style w:type="paragraph" w:customStyle="1" w:styleId="formattexttopleveltext">
    <w:name w:val="formattext topleveltext"/>
    <w:basedOn w:val="a"/>
    <w:uiPriority w:val="99"/>
    <w:rsid w:val="0005227C"/>
    <w:pPr>
      <w:spacing w:before="100" w:beforeAutospacing="1" w:after="100" w:afterAutospacing="1" w:line="240" w:lineRule="auto"/>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F7D0B"/>
    <w:pPr>
      <w:spacing w:after="200" w:line="276" w:lineRule="auto"/>
    </w:pPr>
    <w:rPr>
      <w:sz w:val="22"/>
      <w:szCs w:val="22"/>
    </w:rPr>
  </w:style>
  <w:style w:type="paragraph" w:styleId="1">
    <w:name w:val="heading 1"/>
    <w:basedOn w:val="a"/>
    <w:next w:val="a"/>
    <w:link w:val="10"/>
    <w:uiPriority w:val="99"/>
    <w:qFormat/>
    <w:rsid w:val="005F1331"/>
    <w:pPr>
      <w:keepNext/>
      <w:spacing w:before="240" w:after="60" w:line="240" w:lineRule="auto"/>
      <w:outlineLvl w:val="0"/>
    </w:pPr>
    <w:rPr>
      <w:rFonts w:ascii="Cambria" w:hAnsi="Cambria"/>
      <w:b/>
      <w:bCs/>
      <w:w w:val="90"/>
      <w:kern w:val="32"/>
      <w:sz w:val="32"/>
      <w:szCs w:val="32"/>
    </w:rPr>
  </w:style>
  <w:style w:type="paragraph" w:styleId="4">
    <w:name w:val="heading 4"/>
    <w:basedOn w:val="a"/>
    <w:next w:val="a"/>
    <w:link w:val="40"/>
    <w:uiPriority w:val="99"/>
    <w:qFormat/>
    <w:rsid w:val="005F1331"/>
    <w:pPr>
      <w:keepNext/>
      <w:spacing w:after="0" w:line="240" w:lineRule="auto"/>
      <w:jc w:val="center"/>
      <w:outlineLvl w:val="3"/>
    </w:pPr>
    <w:rPr>
      <w:rFonts w:ascii="Times New Roman" w:hAnsi="Times New Roman"/>
      <w:b/>
      <w:bCs/>
      <w:sz w:val="28"/>
      <w:szCs w:val="28"/>
    </w:rPr>
  </w:style>
  <w:style w:type="paragraph" w:styleId="6">
    <w:name w:val="heading 6"/>
    <w:basedOn w:val="a"/>
    <w:next w:val="a"/>
    <w:link w:val="60"/>
    <w:uiPriority w:val="99"/>
    <w:qFormat/>
    <w:rsid w:val="005F1331"/>
    <w:pPr>
      <w:spacing w:before="240" w:after="60" w:line="240" w:lineRule="auto"/>
      <w:outlineLvl w:val="5"/>
    </w:pPr>
    <w:rPr>
      <w:b/>
      <w:bCs/>
      <w:w w:val="9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F1331"/>
    <w:rPr>
      <w:rFonts w:ascii="Cambria" w:hAnsi="Cambria" w:cs="Times New Roman"/>
      <w:b/>
      <w:bCs/>
      <w:w w:val="90"/>
      <w:kern w:val="32"/>
      <w:sz w:val="32"/>
      <w:szCs w:val="32"/>
      <w:effect w:val="none"/>
    </w:rPr>
  </w:style>
  <w:style w:type="character" w:customStyle="1" w:styleId="40">
    <w:name w:val="Заголовок 4 Знак"/>
    <w:link w:val="4"/>
    <w:uiPriority w:val="99"/>
    <w:semiHidden/>
    <w:locked/>
    <w:rsid w:val="005F1331"/>
    <w:rPr>
      <w:rFonts w:ascii="Times New Roman" w:hAnsi="Times New Roman" w:cs="Times New Roman"/>
      <w:b/>
      <w:bCs/>
      <w:sz w:val="28"/>
      <w:szCs w:val="28"/>
    </w:rPr>
  </w:style>
  <w:style w:type="character" w:customStyle="1" w:styleId="60">
    <w:name w:val="Заголовок 6 Знак"/>
    <w:link w:val="6"/>
    <w:uiPriority w:val="99"/>
    <w:semiHidden/>
    <w:locked/>
    <w:rsid w:val="005F1331"/>
    <w:rPr>
      <w:rFonts w:ascii="Calibri" w:hAnsi="Calibri" w:cs="Times New Roman"/>
      <w:b/>
      <w:bCs/>
      <w:w w:val="90"/>
      <w:effect w:val="none"/>
    </w:rPr>
  </w:style>
  <w:style w:type="character" w:customStyle="1" w:styleId="HTMLPreformattedChar">
    <w:name w:val="HTML Preformatted Char"/>
    <w:uiPriority w:val="99"/>
    <w:semiHidden/>
    <w:locked/>
    <w:rsid w:val="005F1331"/>
    <w:rPr>
      <w:rFonts w:ascii="Courier New" w:hAnsi="Courier New" w:cs="Courier New"/>
      <w:sz w:val="20"/>
      <w:szCs w:val="20"/>
    </w:rPr>
  </w:style>
  <w:style w:type="paragraph" w:styleId="HTML">
    <w:name w:val="HTML Preformatted"/>
    <w:basedOn w:val="a"/>
    <w:link w:val="HTML0"/>
    <w:uiPriority w:val="99"/>
    <w:semiHidden/>
    <w:rsid w:val="005F13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sz w:val="20"/>
      <w:szCs w:val="20"/>
    </w:rPr>
  </w:style>
  <w:style w:type="character" w:customStyle="1" w:styleId="HTML0">
    <w:name w:val="Стандартный HTML Знак"/>
    <w:link w:val="HTML"/>
    <w:uiPriority w:val="99"/>
    <w:semiHidden/>
    <w:locked/>
    <w:rsid w:val="007E0F28"/>
    <w:rPr>
      <w:rFonts w:ascii="Courier New" w:hAnsi="Courier New" w:cs="Courier New"/>
      <w:sz w:val="20"/>
      <w:szCs w:val="20"/>
    </w:rPr>
  </w:style>
  <w:style w:type="character" w:customStyle="1" w:styleId="HeaderChar">
    <w:name w:val="Header Char"/>
    <w:uiPriority w:val="99"/>
    <w:semiHidden/>
    <w:locked/>
    <w:rsid w:val="005F1331"/>
    <w:rPr>
      <w:rFonts w:ascii="AG_Benguiat" w:hAnsi="AG_Benguiat" w:cs="Times New Roman"/>
      <w:w w:val="90"/>
      <w:sz w:val="20"/>
      <w:szCs w:val="20"/>
      <w:effect w:val="none"/>
    </w:rPr>
  </w:style>
  <w:style w:type="paragraph" w:styleId="a3">
    <w:name w:val="header"/>
    <w:basedOn w:val="a"/>
    <w:link w:val="a4"/>
    <w:uiPriority w:val="99"/>
    <w:semiHidden/>
    <w:rsid w:val="005F1331"/>
    <w:pPr>
      <w:tabs>
        <w:tab w:val="center" w:pos="4153"/>
        <w:tab w:val="right" w:pos="8306"/>
      </w:tabs>
      <w:spacing w:after="0" w:line="240" w:lineRule="auto"/>
    </w:pPr>
    <w:rPr>
      <w:rFonts w:ascii="AG_Benguiat" w:hAnsi="AG_Benguiat"/>
      <w:w w:val="90"/>
      <w:sz w:val="20"/>
      <w:szCs w:val="20"/>
    </w:rPr>
  </w:style>
  <w:style w:type="character" w:customStyle="1" w:styleId="a4">
    <w:name w:val="Верхний колонтитул Знак"/>
    <w:link w:val="a3"/>
    <w:uiPriority w:val="99"/>
    <w:semiHidden/>
    <w:locked/>
    <w:rsid w:val="007E0F28"/>
    <w:rPr>
      <w:rFonts w:cs="Times New Roman"/>
    </w:rPr>
  </w:style>
  <w:style w:type="character" w:customStyle="1" w:styleId="FooterChar">
    <w:name w:val="Footer Char"/>
    <w:uiPriority w:val="99"/>
    <w:semiHidden/>
    <w:locked/>
    <w:rsid w:val="005F1331"/>
    <w:rPr>
      <w:rFonts w:ascii="AG_Benguiat" w:hAnsi="AG_Benguiat" w:cs="Times New Roman"/>
      <w:w w:val="90"/>
      <w:sz w:val="20"/>
      <w:szCs w:val="20"/>
      <w:effect w:val="none"/>
    </w:rPr>
  </w:style>
  <w:style w:type="paragraph" w:styleId="a5">
    <w:name w:val="footer"/>
    <w:basedOn w:val="a"/>
    <w:link w:val="a6"/>
    <w:uiPriority w:val="99"/>
    <w:semiHidden/>
    <w:rsid w:val="005F1331"/>
    <w:pPr>
      <w:tabs>
        <w:tab w:val="center" w:pos="4677"/>
        <w:tab w:val="right" w:pos="9355"/>
      </w:tabs>
      <w:spacing w:after="0" w:line="240" w:lineRule="auto"/>
    </w:pPr>
    <w:rPr>
      <w:rFonts w:ascii="AG_Benguiat" w:hAnsi="AG_Benguiat"/>
      <w:w w:val="90"/>
      <w:sz w:val="20"/>
      <w:szCs w:val="20"/>
    </w:rPr>
  </w:style>
  <w:style w:type="character" w:customStyle="1" w:styleId="a6">
    <w:name w:val="Нижний колонтитул Знак"/>
    <w:link w:val="a5"/>
    <w:uiPriority w:val="99"/>
    <w:semiHidden/>
    <w:locked/>
    <w:rsid w:val="007E0F28"/>
    <w:rPr>
      <w:rFonts w:cs="Times New Roman"/>
    </w:rPr>
  </w:style>
  <w:style w:type="paragraph" w:styleId="a7">
    <w:name w:val="Title"/>
    <w:basedOn w:val="a"/>
    <w:link w:val="a8"/>
    <w:uiPriority w:val="99"/>
    <w:qFormat/>
    <w:rsid w:val="005F1331"/>
    <w:pPr>
      <w:spacing w:after="0" w:line="240" w:lineRule="auto"/>
      <w:jc w:val="center"/>
    </w:pPr>
    <w:rPr>
      <w:rFonts w:ascii="Times New Roman" w:hAnsi="Times New Roman"/>
      <w:b/>
      <w:w w:val="90"/>
      <w:sz w:val="32"/>
      <w:szCs w:val="20"/>
    </w:rPr>
  </w:style>
  <w:style w:type="character" w:customStyle="1" w:styleId="a8">
    <w:name w:val="Название Знак"/>
    <w:link w:val="a7"/>
    <w:uiPriority w:val="99"/>
    <w:locked/>
    <w:rsid w:val="005F1331"/>
    <w:rPr>
      <w:rFonts w:ascii="Times New Roman" w:hAnsi="Times New Roman" w:cs="Times New Roman"/>
      <w:b/>
      <w:w w:val="90"/>
      <w:sz w:val="20"/>
      <w:szCs w:val="20"/>
      <w:effect w:val="none"/>
    </w:rPr>
  </w:style>
  <w:style w:type="paragraph" w:styleId="a9">
    <w:name w:val="Body Text Indent"/>
    <w:basedOn w:val="a"/>
    <w:link w:val="aa"/>
    <w:uiPriority w:val="99"/>
    <w:semiHidden/>
    <w:rsid w:val="005F1331"/>
    <w:pPr>
      <w:spacing w:after="0" w:line="240" w:lineRule="auto"/>
      <w:ind w:firstLine="851"/>
      <w:jc w:val="both"/>
    </w:pPr>
    <w:rPr>
      <w:rFonts w:ascii="Times New Roman" w:hAnsi="Times New Roman"/>
      <w:w w:val="90"/>
      <w:sz w:val="32"/>
      <w:szCs w:val="20"/>
    </w:rPr>
  </w:style>
  <w:style w:type="character" w:customStyle="1" w:styleId="aa">
    <w:name w:val="Основной текст с отступом Знак"/>
    <w:link w:val="a9"/>
    <w:uiPriority w:val="99"/>
    <w:semiHidden/>
    <w:locked/>
    <w:rsid w:val="005F1331"/>
    <w:rPr>
      <w:rFonts w:ascii="Times New Roman" w:hAnsi="Times New Roman" w:cs="Times New Roman"/>
      <w:w w:val="90"/>
      <w:sz w:val="20"/>
      <w:szCs w:val="20"/>
      <w:effect w:val="none"/>
    </w:rPr>
  </w:style>
  <w:style w:type="character" w:customStyle="1" w:styleId="BodyText2Char">
    <w:name w:val="Body Text 2 Char"/>
    <w:uiPriority w:val="99"/>
    <w:semiHidden/>
    <w:locked/>
    <w:rsid w:val="005F1331"/>
    <w:rPr>
      <w:rFonts w:ascii="Times New Roman" w:hAnsi="Times New Roman" w:cs="Times New Roman"/>
      <w:sz w:val="20"/>
      <w:szCs w:val="20"/>
    </w:rPr>
  </w:style>
  <w:style w:type="paragraph" w:styleId="2">
    <w:name w:val="Body Text 2"/>
    <w:basedOn w:val="a"/>
    <w:link w:val="20"/>
    <w:uiPriority w:val="99"/>
    <w:semiHidden/>
    <w:rsid w:val="005F1331"/>
    <w:pPr>
      <w:spacing w:after="0" w:line="240" w:lineRule="auto"/>
      <w:jc w:val="both"/>
    </w:pPr>
    <w:rPr>
      <w:rFonts w:ascii="Times New Roman" w:hAnsi="Times New Roman"/>
      <w:sz w:val="20"/>
      <w:szCs w:val="20"/>
    </w:rPr>
  </w:style>
  <w:style w:type="character" w:customStyle="1" w:styleId="20">
    <w:name w:val="Основной текст 2 Знак"/>
    <w:link w:val="2"/>
    <w:uiPriority w:val="99"/>
    <w:semiHidden/>
    <w:locked/>
    <w:rsid w:val="007E0F28"/>
    <w:rPr>
      <w:rFonts w:cs="Times New Roman"/>
    </w:rPr>
  </w:style>
  <w:style w:type="paragraph" w:styleId="3">
    <w:name w:val="Body Text 3"/>
    <w:basedOn w:val="a"/>
    <w:link w:val="30"/>
    <w:uiPriority w:val="99"/>
    <w:semiHidden/>
    <w:rsid w:val="005F1331"/>
    <w:pPr>
      <w:spacing w:after="120" w:line="240" w:lineRule="auto"/>
    </w:pPr>
    <w:rPr>
      <w:rFonts w:ascii="AG_Benguiat" w:hAnsi="AG_Benguiat"/>
      <w:w w:val="90"/>
      <w:sz w:val="16"/>
      <w:szCs w:val="16"/>
    </w:rPr>
  </w:style>
  <w:style w:type="character" w:customStyle="1" w:styleId="30">
    <w:name w:val="Основной текст 3 Знак"/>
    <w:link w:val="3"/>
    <w:uiPriority w:val="99"/>
    <w:semiHidden/>
    <w:locked/>
    <w:rsid w:val="005F1331"/>
    <w:rPr>
      <w:rFonts w:ascii="AG_Benguiat" w:hAnsi="AG_Benguiat" w:cs="Times New Roman"/>
      <w:w w:val="90"/>
      <w:sz w:val="16"/>
      <w:szCs w:val="16"/>
      <w:effect w:val="none"/>
    </w:rPr>
  </w:style>
  <w:style w:type="character" w:customStyle="1" w:styleId="BodyTextIndent2Char">
    <w:name w:val="Body Text Indent 2 Char"/>
    <w:uiPriority w:val="99"/>
    <w:semiHidden/>
    <w:locked/>
    <w:rsid w:val="005F1331"/>
    <w:rPr>
      <w:rFonts w:ascii="Times New Roman" w:hAnsi="Times New Roman" w:cs="Times New Roman"/>
      <w:sz w:val="24"/>
      <w:szCs w:val="24"/>
    </w:rPr>
  </w:style>
  <w:style w:type="paragraph" w:styleId="21">
    <w:name w:val="Body Text Indent 2"/>
    <w:basedOn w:val="a"/>
    <w:link w:val="22"/>
    <w:uiPriority w:val="99"/>
    <w:semiHidden/>
    <w:rsid w:val="005F1331"/>
    <w:pPr>
      <w:spacing w:after="120" w:line="480" w:lineRule="auto"/>
      <w:ind w:left="283"/>
    </w:pPr>
    <w:rPr>
      <w:rFonts w:ascii="Times New Roman" w:hAnsi="Times New Roman"/>
      <w:sz w:val="24"/>
      <w:szCs w:val="24"/>
    </w:rPr>
  </w:style>
  <w:style w:type="character" w:customStyle="1" w:styleId="22">
    <w:name w:val="Основной текст с отступом 2 Знак"/>
    <w:link w:val="21"/>
    <w:uiPriority w:val="99"/>
    <w:semiHidden/>
    <w:locked/>
    <w:rsid w:val="007E0F28"/>
    <w:rPr>
      <w:rFonts w:cs="Times New Roman"/>
    </w:rPr>
  </w:style>
  <w:style w:type="character" w:customStyle="1" w:styleId="BodyTextIndent3Char">
    <w:name w:val="Body Text Indent 3 Char"/>
    <w:uiPriority w:val="99"/>
    <w:semiHidden/>
    <w:locked/>
    <w:rsid w:val="005F1331"/>
    <w:rPr>
      <w:rFonts w:ascii="Times New Roman" w:hAnsi="Times New Roman" w:cs="Times New Roman"/>
      <w:sz w:val="20"/>
      <w:szCs w:val="20"/>
    </w:rPr>
  </w:style>
  <w:style w:type="paragraph" w:styleId="31">
    <w:name w:val="Body Text Indent 3"/>
    <w:basedOn w:val="a"/>
    <w:link w:val="32"/>
    <w:uiPriority w:val="99"/>
    <w:semiHidden/>
    <w:rsid w:val="005F1331"/>
    <w:pPr>
      <w:spacing w:after="0" w:line="240" w:lineRule="auto"/>
      <w:ind w:firstLine="720"/>
      <w:jc w:val="both"/>
    </w:pPr>
    <w:rPr>
      <w:rFonts w:ascii="Times New Roman" w:hAnsi="Times New Roman"/>
      <w:sz w:val="20"/>
      <w:szCs w:val="20"/>
    </w:rPr>
  </w:style>
  <w:style w:type="character" w:customStyle="1" w:styleId="32">
    <w:name w:val="Основной текст с отступом 3 Знак"/>
    <w:link w:val="31"/>
    <w:uiPriority w:val="99"/>
    <w:semiHidden/>
    <w:locked/>
    <w:rsid w:val="007E0F28"/>
    <w:rPr>
      <w:rFonts w:cs="Times New Roman"/>
      <w:sz w:val="16"/>
      <w:szCs w:val="16"/>
    </w:rPr>
  </w:style>
  <w:style w:type="paragraph" w:styleId="ab">
    <w:name w:val="Balloon Text"/>
    <w:basedOn w:val="a"/>
    <w:link w:val="11"/>
    <w:uiPriority w:val="99"/>
    <w:semiHidden/>
    <w:rsid w:val="005F1331"/>
    <w:pPr>
      <w:spacing w:after="0" w:line="240" w:lineRule="auto"/>
    </w:pPr>
    <w:rPr>
      <w:rFonts w:ascii="Tahoma" w:hAnsi="Tahoma" w:cs="Tahoma"/>
      <w:w w:val="90"/>
      <w:sz w:val="16"/>
      <w:szCs w:val="16"/>
    </w:rPr>
  </w:style>
  <w:style w:type="character" w:customStyle="1" w:styleId="11">
    <w:name w:val="Текст выноски Знак1"/>
    <w:link w:val="ab"/>
    <w:uiPriority w:val="99"/>
    <w:semiHidden/>
    <w:locked/>
    <w:rsid w:val="005F1331"/>
    <w:rPr>
      <w:rFonts w:ascii="Tahoma" w:hAnsi="Tahoma" w:cs="Tahoma"/>
      <w:w w:val="90"/>
      <w:sz w:val="16"/>
      <w:szCs w:val="16"/>
      <w:effect w:val="none"/>
    </w:rPr>
  </w:style>
  <w:style w:type="character" w:customStyle="1" w:styleId="ac">
    <w:name w:val="Текст выноски Знак"/>
    <w:uiPriority w:val="99"/>
    <w:semiHidden/>
    <w:locked/>
    <w:rsid w:val="005F1331"/>
    <w:rPr>
      <w:rFonts w:ascii="Tahoma" w:hAnsi="Tahoma" w:cs="Tahoma"/>
      <w:sz w:val="16"/>
      <w:szCs w:val="16"/>
    </w:rPr>
  </w:style>
  <w:style w:type="paragraph" w:styleId="ad">
    <w:name w:val="No Spacing"/>
    <w:uiPriority w:val="99"/>
    <w:qFormat/>
    <w:rsid w:val="005F1331"/>
    <w:rPr>
      <w:rFonts w:ascii="AG_Benguiat" w:hAnsi="AG_Benguiat"/>
      <w:w w:val="90"/>
      <w:sz w:val="28"/>
    </w:rPr>
  </w:style>
  <w:style w:type="paragraph" w:styleId="ae">
    <w:name w:val="List Paragraph"/>
    <w:basedOn w:val="a"/>
    <w:uiPriority w:val="99"/>
    <w:qFormat/>
    <w:rsid w:val="005F1331"/>
    <w:pPr>
      <w:ind w:left="720"/>
      <w:contextualSpacing/>
    </w:pPr>
    <w:rPr>
      <w:lang w:eastAsia="en-US"/>
    </w:rPr>
  </w:style>
  <w:style w:type="paragraph" w:customStyle="1" w:styleId="ConsPlusNormal">
    <w:name w:val="ConsPlusNormal"/>
    <w:uiPriority w:val="99"/>
    <w:rsid w:val="005F1331"/>
    <w:pPr>
      <w:widowControl w:val="0"/>
      <w:suppressAutoHyphens/>
      <w:autoSpaceDE w:val="0"/>
      <w:ind w:firstLine="720"/>
    </w:pPr>
    <w:rPr>
      <w:rFonts w:ascii="Arial" w:hAnsi="Arial" w:cs="Arial"/>
      <w:lang w:eastAsia="ar-SA"/>
    </w:rPr>
  </w:style>
  <w:style w:type="paragraph" w:customStyle="1" w:styleId="af">
    <w:name w:val="Нормальный (таблица)"/>
    <w:basedOn w:val="a"/>
    <w:next w:val="a"/>
    <w:uiPriority w:val="99"/>
    <w:rsid w:val="005F1331"/>
    <w:pPr>
      <w:widowControl w:val="0"/>
      <w:autoSpaceDE w:val="0"/>
      <w:autoSpaceDN w:val="0"/>
      <w:adjustRightInd w:val="0"/>
      <w:spacing w:after="0" w:line="240" w:lineRule="auto"/>
      <w:jc w:val="both"/>
    </w:pPr>
    <w:rPr>
      <w:rFonts w:ascii="Arial" w:hAnsi="Arial" w:cs="Arial"/>
      <w:sz w:val="24"/>
      <w:szCs w:val="24"/>
    </w:rPr>
  </w:style>
  <w:style w:type="paragraph" w:customStyle="1" w:styleId="af0">
    <w:name w:val="Прижатый влево"/>
    <w:basedOn w:val="a"/>
    <w:next w:val="a"/>
    <w:uiPriority w:val="99"/>
    <w:rsid w:val="005F1331"/>
    <w:pPr>
      <w:widowControl w:val="0"/>
      <w:autoSpaceDE w:val="0"/>
      <w:autoSpaceDN w:val="0"/>
      <w:adjustRightInd w:val="0"/>
      <w:spacing w:after="0" w:line="240" w:lineRule="auto"/>
    </w:pPr>
    <w:rPr>
      <w:rFonts w:ascii="Arial" w:hAnsi="Arial" w:cs="Arial"/>
      <w:sz w:val="24"/>
      <w:szCs w:val="24"/>
    </w:rPr>
  </w:style>
  <w:style w:type="paragraph" w:customStyle="1" w:styleId="af1">
    <w:name w:val="Комментарий"/>
    <w:basedOn w:val="a"/>
    <w:next w:val="a"/>
    <w:uiPriority w:val="99"/>
    <w:rsid w:val="005F1331"/>
    <w:pPr>
      <w:widowControl w:val="0"/>
      <w:shd w:val="clear" w:color="auto" w:fill="F0F0F0"/>
      <w:autoSpaceDE w:val="0"/>
      <w:autoSpaceDN w:val="0"/>
      <w:adjustRightInd w:val="0"/>
      <w:spacing w:before="75" w:after="0" w:line="240" w:lineRule="auto"/>
      <w:ind w:left="170"/>
      <w:jc w:val="both"/>
    </w:pPr>
    <w:rPr>
      <w:rFonts w:ascii="Arial" w:hAnsi="Arial" w:cs="Arial"/>
      <w:color w:val="353842"/>
      <w:sz w:val="24"/>
      <w:szCs w:val="24"/>
    </w:rPr>
  </w:style>
  <w:style w:type="paragraph" w:customStyle="1" w:styleId="af2">
    <w:name w:val="Таблицы (моноширинный)"/>
    <w:basedOn w:val="a"/>
    <w:next w:val="a"/>
    <w:uiPriority w:val="99"/>
    <w:rsid w:val="005F1331"/>
    <w:pPr>
      <w:widowControl w:val="0"/>
      <w:autoSpaceDE w:val="0"/>
      <w:autoSpaceDN w:val="0"/>
      <w:adjustRightInd w:val="0"/>
      <w:spacing w:after="0" w:line="240" w:lineRule="auto"/>
      <w:jc w:val="both"/>
    </w:pPr>
    <w:rPr>
      <w:rFonts w:ascii="Courier New" w:hAnsi="Courier New" w:cs="Courier New"/>
      <w:sz w:val="28"/>
      <w:szCs w:val="28"/>
    </w:rPr>
  </w:style>
  <w:style w:type="character" w:customStyle="1" w:styleId="af3">
    <w:name w:val="Гипертекстовая ссылка"/>
    <w:uiPriority w:val="99"/>
    <w:rsid w:val="005F1331"/>
    <w:rPr>
      <w:b/>
      <w:color w:val="008000"/>
      <w:sz w:val="16"/>
    </w:rPr>
  </w:style>
  <w:style w:type="character" w:styleId="af4">
    <w:name w:val="Hyperlink"/>
    <w:uiPriority w:val="99"/>
    <w:semiHidden/>
    <w:rsid w:val="005F1331"/>
    <w:rPr>
      <w:rFonts w:cs="Times New Roman"/>
      <w:color w:val="0000FF"/>
      <w:u w:val="single"/>
    </w:rPr>
  </w:style>
  <w:style w:type="character" w:styleId="af5">
    <w:name w:val="page number"/>
    <w:uiPriority w:val="99"/>
    <w:locked/>
    <w:rsid w:val="00413398"/>
    <w:rPr>
      <w:rFonts w:cs="Times New Roman"/>
    </w:rPr>
  </w:style>
  <w:style w:type="paragraph" w:customStyle="1" w:styleId="s3">
    <w:name w:val="s_3"/>
    <w:basedOn w:val="a"/>
    <w:uiPriority w:val="99"/>
    <w:rsid w:val="0005227C"/>
    <w:pPr>
      <w:spacing w:before="100" w:beforeAutospacing="1" w:after="100" w:afterAutospacing="1" w:line="240" w:lineRule="auto"/>
    </w:pPr>
    <w:rPr>
      <w:rFonts w:ascii="Times New Roman" w:hAnsi="Times New Roman"/>
      <w:sz w:val="24"/>
      <w:szCs w:val="24"/>
    </w:rPr>
  </w:style>
  <w:style w:type="paragraph" w:customStyle="1" w:styleId="s1">
    <w:name w:val="s_1"/>
    <w:basedOn w:val="a"/>
    <w:uiPriority w:val="99"/>
    <w:rsid w:val="0005227C"/>
    <w:pPr>
      <w:spacing w:before="100" w:beforeAutospacing="1" w:after="100" w:afterAutospacing="1" w:line="240" w:lineRule="auto"/>
    </w:pPr>
    <w:rPr>
      <w:rFonts w:ascii="Times New Roman" w:hAnsi="Times New Roman"/>
      <w:sz w:val="24"/>
      <w:szCs w:val="24"/>
    </w:rPr>
  </w:style>
  <w:style w:type="paragraph" w:customStyle="1" w:styleId="s16">
    <w:name w:val="s_16"/>
    <w:basedOn w:val="a"/>
    <w:uiPriority w:val="99"/>
    <w:rsid w:val="0005227C"/>
    <w:pPr>
      <w:spacing w:before="100" w:beforeAutospacing="1" w:after="100" w:afterAutospacing="1" w:line="240" w:lineRule="auto"/>
    </w:pPr>
    <w:rPr>
      <w:rFonts w:ascii="Times New Roman" w:hAnsi="Times New Roman"/>
      <w:sz w:val="24"/>
      <w:szCs w:val="24"/>
    </w:rPr>
  </w:style>
  <w:style w:type="character" w:customStyle="1" w:styleId="s10">
    <w:name w:val="s_10"/>
    <w:uiPriority w:val="99"/>
    <w:rsid w:val="0005227C"/>
    <w:rPr>
      <w:rFonts w:cs="Times New Roman"/>
    </w:rPr>
  </w:style>
  <w:style w:type="paragraph" w:customStyle="1" w:styleId="s22">
    <w:name w:val="s_22"/>
    <w:basedOn w:val="a"/>
    <w:uiPriority w:val="99"/>
    <w:rsid w:val="0005227C"/>
    <w:pPr>
      <w:spacing w:before="100" w:beforeAutospacing="1" w:after="100" w:afterAutospacing="1" w:line="240" w:lineRule="auto"/>
    </w:pPr>
    <w:rPr>
      <w:rFonts w:ascii="Times New Roman" w:hAnsi="Times New Roman"/>
      <w:sz w:val="24"/>
      <w:szCs w:val="24"/>
    </w:rPr>
  </w:style>
  <w:style w:type="paragraph" w:customStyle="1" w:styleId="s52">
    <w:name w:val="s_52"/>
    <w:basedOn w:val="a"/>
    <w:uiPriority w:val="99"/>
    <w:rsid w:val="0005227C"/>
    <w:pPr>
      <w:spacing w:before="100" w:beforeAutospacing="1" w:after="100" w:afterAutospacing="1" w:line="240" w:lineRule="auto"/>
    </w:pPr>
    <w:rPr>
      <w:rFonts w:ascii="Times New Roman" w:hAnsi="Times New Roman"/>
      <w:sz w:val="24"/>
      <w:szCs w:val="24"/>
    </w:rPr>
  </w:style>
  <w:style w:type="paragraph" w:customStyle="1" w:styleId="headertexttopleveltextcentertext">
    <w:name w:val="headertext topleveltext centertext"/>
    <w:basedOn w:val="a"/>
    <w:uiPriority w:val="99"/>
    <w:rsid w:val="0005227C"/>
    <w:pPr>
      <w:spacing w:before="100" w:beforeAutospacing="1" w:after="100" w:afterAutospacing="1" w:line="240" w:lineRule="auto"/>
    </w:pPr>
    <w:rPr>
      <w:rFonts w:ascii="Times New Roman" w:hAnsi="Times New Roman"/>
      <w:sz w:val="24"/>
      <w:szCs w:val="24"/>
    </w:rPr>
  </w:style>
  <w:style w:type="paragraph" w:customStyle="1" w:styleId="formattexttopleveltextcentertext">
    <w:name w:val="formattext topleveltext centertext"/>
    <w:basedOn w:val="a"/>
    <w:uiPriority w:val="99"/>
    <w:rsid w:val="0005227C"/>
    <w:pPr>
      <w:spacing w:before="100" w:beforeAutospacing="1" w:after="100" w:afterAutospacing="1" w:line="240" w:lineRule="auto"/>
    </w:pPr>
    <w:rPr>
      <w:rFonts w:ascii="Times New Roman" w:hAnsi="Times New Roman"/>
      <w:sz w:val="24"/>
      <w:szCs w:val="24"/>
    </w:rPr>
  </w:style>
  <w:style w:type="paragraph" w:customStyle="1" w:styleId="formattexttopleveltext">
    <w:name w:val="formattext topleveltext"/>
    <w:basedOn w:val="a"/>
    <w:uiPriority w:val="99"/>
    <w:rsid w:val="0005227C"/>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246766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2086926.1000/" TargetMode="External"/><Relationship Id="rId18" Type="http://schemas.openxmlformats.org/officeDocument/2006/relationships/hyperlink" Target="http://base.garant.ru/12125268/" TargetMode="External"/><Relationship Id="rId26" Type="http://schemas.openxmlformats.org/officeDocument/2006/relationships/hyperlink" Target="http://base.garant.ru/189813/" TargetMode="External"/><Relationship Id="rId39" Type="http://schemas.openxmlformats.org/officeDocument/2006/relationships/hyperlink" Target="http://docs.cntd.ru/document/9012903" TargetMode="External"/><Relationship Id="rId3" Type="http://schemas.openxmlformats.org/officeDocument/2006/relationships/styles" Target="styles.xml"/><Relationship Id="rId21" Type="http://schemas.openxmlformats.org/officeDocument/2006/relationships/hyperlink" Target="http://base.garant.ru/4178779/" TargetMode="External"/><Relationship Id="rId34" Type="http://schemas.openxmlformats.org/officeDocument/2006/relationships/hyperlink" Target="http://base.garant.ru/70179204/" TargetMode="External"/><Relationship Id="rId42"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garantf1://70452676.15/" TargetMode="External"/><Relationship Id="rId17" Type="http://schemas.openxmlformats.org/officeDocument/2006/relationships/hyperlink" Target="http://base.garant.ru/189813/" TargetMode="External"/><Relationship Id="rId25" Type="http://schemas.openxmlformats.org/officeDocument/2006/relationships/hyperlink" Target="http://base.garant.ru/189813/" TargetMode="External"/><Relationship Id="rId33" Type="http://schemas.openxmlformats.org/officeDocument/2006/relationships/hyperlink" Target="http://base.garant.ru/185100/" TargetMode="External"/><Relationship Id="rId38" Type="http://schemas.openxmlformats.org/officeDocument/2006/relationships/hyperlink" Target="http://docs.cntd.ru/document/9012903" TargetMode="External"/><Relationship Id="rId2" Type="http://schemas.openxmlformats.org/officeDocument/2006/relationships/numbering" Target="numbering.xml"/><Relationship Id="rId16" Type="http://schemas.openxmlformats.org/officeDocument/2006/relationships/hyperlink" Target="http://base.garant.ru/189813/" TargetMode="External"/><Relationship Id="rId20" Type="http://schemas.openxmlformats.org/officeDocument/2006/relationships/hyperlink" Target="http://base.garant.ru/185679/" TargetMode="External"/><Relationship Id="rId29" Type="http://schemas.openxmlformats.org/officeDocument/2006/relationships/hyperlink" Target="http://base.garant.ru/191142/"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Documents%20and%20Settings\Local%20Settings\Temporary%20Internet%20Files\Content.Outlook\FJP3Q8GH\&#1060;&#1077;&#1076;&#1077;&#1088;&#1072;&#1083;&#1100;&#1085;&#1099;&#1081;%20&#1079;&#1072;&#1082;&#1086;&#1085;%20&#1086;&#1090;%2029%20&#1076;&#1077;&#1082;&#1072;&#1073;&#1088;&#1103;%202012%20&#1075;.%20N%20273-&#1060;&#1047;%20'&#1054;&#1073;%20&#1086;&#1073;&#1088;&#1072;&#1079;&#1086;&#1074;.rtf" TargetMode="External"/><Relationship Id="rId24" Type="http://schemas.openxmlformats.org/officeDocument/2006/relationships/hyperlink" Target="http://base.garant.ru/189813/" TargetMode="External"/><Relationship Id="rId32" Type="http://schemas.openxmlformats.org/officeDocument/2006/relationships/hyperlink" Target="http://base.garant.ru/195963/" TargetMode="External"/><Relationship Id="rId37" Type="http://schemas.openxmlformats.org/officeDocument/2006/relationships/hyperlink" Target="http://docs.cntd.ru/document/9012903" TargetMode="External"/><Relationship Id="rId40"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base.garant.ru/185679/" TargetMode="External"/><Relationship Id="rId23" Type="http://schemas.openxmlformats.org/officeDocument/2006/relationships/hyperlink" Target="http://base.garant.ru/5636383/" TargetMode="External"/><Relationship Id="rId28" Type="http://schemas.openxmlformats.org/officeDocument/2006/relationships/hyperlink" Target="http://base.garant.ru/12125268/54/" TargetMode="External"/><Relationship Id="rId36" Type="http://schemas.openxmlformats.org/officeDocument/2006/relationships/hyperlink" Target="http://base.garant.ru/185100/" TargetMode="External"/><Relationship Id="rId10" Type="http://schemas.openxmlformats.org/officeDocument/2006/relationships/hyperlink" Target="garantF1://70329490.0" TargetMode="External"/><Relationship Id="rId19" Type="http://schemas.openxmlformats.org/officeDocument/2006/relationships/hyperlink" Target="http://base.garant.ru/189813/" TargetMode="External"/><Relationship Id="rId31" Type="http://schemas.openxmlformats.org/officeDocument/2006/relationships/hyperlink" Target="http://base.garant.ru/102617/"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http://base.garant.ru/185309/" TargetMode="External"/><Relationship Id="rId22" Type="http://schemas.openxmlformats.org/officeDocument/2006/relationships/hyperlink" Target="http://base.garant.ru/4178779/" TargetMode="External"/><Relationship Id="rId27" Type="http://schemas.openxmlformats.org/officeDocument/2006/relationships/hyperlink" Target="http://base.garant.ru/189813/" TargetMode="External"/><Relationship Id="rId30" Type="http://schemas.openxmlformats.org/officeDocument/2006/relationships/hyperlink" Target="http://base.garant.ru/185100/" TargetMode="External"/><Relationship Id="rId35" Type="http://schemas.openxmlformats.org/officeDocument/2006/relationships/hyperlink" Target="http://base.garant.ru/185100/"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02B2A5-92B8-4821-8D80-C691417BC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66</Pages>
  <Words>20934</Words>
  <Characters>119330</Characters>
  <Application>Microsoft Office Word</Application>
  <DocSecurity>0</DocSecurity>
  <Lines>994</Lines>
  <Paragraphs>279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139985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светлана</cp:lastModifiedBy>
  <cp:revision>2</cp:revision>
  <cp:lastPrinted>2017-06-07T10:34:00Z</cp:lastPrinted>
  <dcterms:created xsi:type="dcterms:W3CDTF">2021-02-17T21:00:00Z</dcterms:created>
  <dcterms:modified xsi:type="dcterms:W3CDTF">2021-02-17T21:00:00Z</dcterms:modified>
</cp:coreProperties>
</file>